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glossary/document.xml" ContentType="application/vnd.openxmlformats-officedocument.wordprocessingml.document.glossary+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E7DC13B" w14:paraId="156BC377" wp14:textId="564A1065">
      <w:pPr>
        <w:pStyle w:val="Normal"/>
        <w:spacing w:line="360" w:lineRule="auto"/>
        <w:ind/>
        <w:jc w:val="center"/>
        <w:rPr>
          <w:rFonts w:ascii="Times New Roman" w:hAnsi="Times New Roman" w:eastAsia="Times New Roman" w:cs="Times New Roman"/>
          <w:b w:val="0"/>
          <w:bCs w:val="0"/>
          <w:noProof w:val="0"/>
          <w:sz w:val="32"/>
          <w:szCs w:val="32"/>
          <w:lang w:val="ca-ES"/>
        </w:rPr>
      </w:pPr>
      <w:r w:rsidRPr="5E7DC13B" w:rsidR="5E7DC13B">
        <w:rPr>
          <w:rFonts w:ascii="Times New Roman" w:hAnsi="Times New Roman" w:eastAsia="Times New Roman" w:cs="Times New Roman"/>
          <w:b w:val="0"/>
          <w:bCs w:val="0"/>
          <w:noProof w:val="0"/>
          <w:sz w:val="32"/>
          <w:szCs w:val="32"/>
          <w:lang w:val="ca-ES"/>
        </w:rPr>
        <w:t>BLOC 4: REGENERACIÓ DEMOCRÀTICA</w:t>
      </w:r>
    </w:p>
    <w:p w:rsidR="61FF1312" w:rsidP="61FF1312" w:rsidRDefault="61FF1312" w14:paraId="63CB64F3" w14:textId="72CCAFBA">
      <w:pPr>
        <w:pStyle w:val="Normal"/>
        <w:spacing w:line="360" w:lineRule="auto"/>
        <w:jc w:val="center"/>
        <w:rPr>
          <w:rFonts w:ascii="Times New Roman" w:hAnsi="Times New Roman" w:eastAsia="Times New Roman" w:cs="Times New Roman"/>
          <w:b w:val="0"/>
          <w:bCs w:val="0"/>
          <w:i w:val="0"/>
          <w:iCs w:val="0"/>
          <w:caps w:val="0"/>
          <w:smallCaps w:val="0"/>
          <w:noProof w:val="0"/>
          <w:color w:val="4471C4"/>
          <w:sz w:val="32"/>
          <w:szCs w:val="32"/>
          <w:lang w:val="es-ES"/>
        </w:rPr>
      </w:pPr>
      <w:r w:rsidRPr="61FF1312" w:rsidR="61FF1312">
        <w:rPr>
          <w:rFonts w:ascii="Times New Roman" w:hAnsi="Times New Roman" w:eastAsia="Times New Roman" w:cs="Times New Roman"/>
          <w:b w:val="1"/>
          <w:bCs w:val="1"/>
          <w:noProof w:val="0"/>
          <w:color w:val="4471C4"/>
          <w:sz w:val="32"/>
          <w:szCs w:val="32"/>
          <w:lang w:val="ca-ES"/>
        </w:rPr>
        <w:t>ODS 17. ADMINISTRACIÓ PÚBLICA CAPAÇ DE GESTIONAR LES POLÍTIQUES PÚBLIQUES QUE REQUEREIX EL PAÍS</w:t>
      </w:r>
      <w:r w:rsidRPr="61FF1312" w:rsidR="61FF1312">
        <w:rPr>
          <w:rFonts w:ascii="Times New Roman" w:hAnsi="Times New Roman" w:eastAsia="Times New Roman" w:cs="Times New Roman"/>
          <w:b w:val="0"/>
          <w:bCs w:val="0"/>
          <w:i w:val="0"/>
          <w:iCs w:val="0"/>
          <w:caps w:val="0"/>
          <w:smallCaps w:val="0"/>
          <w:noProof w:val="0"/>
          <w:color w:val="4471C4"/>
          <w:sz w:val="32"/>
          <w:szCs w:val="32"/>
          <w:lang w:val="es-ES"/>
        </w:rPr>
        <w:t xml:space="preserve"> </w:t>
      </w:r>
    </w:p>
    <w:p w:rsidR="61FF1312" w:rsidP="61FF1312" w:rsidRDefault="61FF1312" w14:paraId="66055C75" w14:textId="4B089579">
      <w:pPr>
        <w:pStyle w:val="Normal"/>
        <w:spacing w:line="360" w:lineRule="auto"/>
        <w:jc w:val="center"/>
        <w:rPr>
          <w:rFonts w:ascii="Times New Roman" w:hAnsi="Times New Roman" w:eastAsia="Times New Roman" w:cs="Times New Roman"/>
          <w:b w:val="0"/>
          <w:bCs w:val="0"/>
          <w:i w:val="0"/>
          <w:iCs w:val="0"/>
          <w:caps w:val="0"/>
          <w:smallCaps w:val="0"/>
          <w:noProof w:val="0"/>
          <w:color w:val="4471C4"/>
          <w:sz w:val="12"/>
          <w:szCs w:val="12"/>
          <w:lang w:val="es-ES"/>
        </w:rPr>
      </w:pPr>
      <w:r w:rsidRPr="61FF1312" w:rsidR="61FF1312">
        <w:rPr>
          <w:rFonts w:ascii="Times New Roman" w:hAnsi="Times New Roman" w:eastAsia="Times New Roman" w:cs="Times New Roman"/>
          <w:b w:val="0"/>
          <w:bCs w:val="0"/>
          <w:i w:val="0"/>
          <w:iCs w:val="0"/>
          <w:caps w:val="0"/>
          <w:smallCaps w:val="0"/>
          <w:noProof w:val="0"/>
          <w:color w:val="4471C4"/>
          <w:sz w:val="12"/>
          <w:szCs w:val="12"/>
          <w:lang w:val="es-ES"/>
        </w:rPr>
        <w:t xml:space="preserve"> </w:t>
      </w:r>
    </w:p>
    <w:p w:rsidR="61FF1312" w:rsidP="61FF1312" w:rsidRDefault="61FF1312" w14:paraId="29DF251F" w14:textId="43F95ED6">
      <w:pPr>
        <w:pStyle w:val="Heading1"/>
        <w:jc w:val="center"/>
        <w:rPr>
          <w:rFonts w:ascii="Times New Roman" w:hAnsi="Times New Roman" w:eastAsia="Times New Roman" w:cs="Times New Roman"/>
          <w:b w:val="0"/>
          <w:bCs w:val="0"/>
          <w:noProof w:val="0"/>
          <w:color w:val="auto"/>
          <w:sz w:val="28"/>
          <w:szCs w:val="28"/>
          <w:lang w:val="ca-ES"/>
        </w:rPr>
      </w:pPr>
      <w:bookmarkStart w:name="_Toc451628254" w:id="2116629027"/>
      <w:r w:rsidRPr="63D3A4DE" w:rsidR="63D3A4DE">
        <w:rPr>
          <w:rFonts w:ascii="Times New Roman" w:hAnsi="Times New Roman" w:eastAsia="Times New Roman" w:cs="Times New Roman"/>
          <w:b w:val="0"/>
          <w:bCs w:val="0"/>
          <w:noProof w:val="0"/>
          <w:color w:val="auto"/>
          <w:sz w:val="28"/>
          <w:szCs w:val="28"/>
          <w:lang w:val="ca-ES"/>
        </w:rPr>
        <w:t>L’ODS 17 A CATALUNYA EN POQUES PARAULES</w:t>
      </w:r>
      <w:bookmarkEnd w:id="2116629027"/>
    </w:p>
    <w:p w:rsidR="61FF1312" w:rsidP="61FF1312" w:rsidRDefault="61FF1312" w14:paraId="467400C5" w14:textId="18483F61">
      <w:pPr>
        <w:pStyle w:val="Normal"/>
        <w:rPr>
          <w:noProof w:val="0"/>
          <w:sz w:val="12"/>
          <w:szCs w:val="12"/>
          <w:lang w:val="ca-ES"/>
        </w:rPr>
      </w:pPr>
    </w:p>
    <w:tbl>
      <w:tblPr>
        <w:tblStyle w:val="TableGrid"/>
        <w:tblW w:w="0" w:type="auto"/>
        <w:tblLayout w:type="fixed"/>
        <w:tblLook w:val="06A0" w:firstRow="1" w:lastRow="0" w:firstColumn="1" w:lastColumn="0" w:noHBand="1" w:noVBand="1"/>
      </w:tblPr>
      <w:tblGrid>
        <w:gridCol w:w="9128"/>
      </w:tblGrid>
      <w:tr w:rsidR="61FF1312" w:rsidTr="61FF1312" w14:paraId="6E006E7E">
        <w:tc>
          <w:tcPr>
            <w:tcW w:w="9128" w:type="dxa"/>
            <w:tcMar/>
          </w:tcPr>
          <w:p w:rsidR="61FF1312" w:rsidP="61FF1312" w:rsidRDefault="61FF1312" w14:paraId="1B67F88C" w14:textId="556698BD">
            <w:pPr>
              <w:pStyle w:val="Normal"/>
              <w:spacing w:line="360" w:lineRule="auto"/>
              <w:jc w:val="both"/>
              <w:rPr>
                <w:rFonts w:ascii="Times New Roman" w:hAnsi="Times New Roman" w:eastAsia="Times New Roman" w:cs="Times New Roman"/>
                <w:noProof w:val="0"/>
                <w:lang w:val="ca-ES"/>
              </w:rPr>
            </w:pPr>
            <w:r w:rsidRPr="61FF1312" w:rsidR="61FF1312">
              <w:rPr>
                <w:rFonts w:ascii="Times New Roman" w:hAnsi="Times New Roman" w:eastAsia="Times New Roman" w:cs="Times New Roman"/>
                <w:noProof w:val="0"/>
                <w:lang w:val="ca-ES"/>
              </w:rPr>
              <w:t>L’ODS 17 tracta sobre les aliances que s’han de portar a terme des de l’administració pública per a aconseguir que la resta d’Objectius per al Desenvolupament Sostenible es puguin garantir. En primer lloc, cal preguntar-nos si poden ser tots abastats pel sector públic. En aquest punt, podem apreciar que si això s’aconsegueix, no s’assolirà de la millor manera i es proposa la col·laboració publico-privada és la solució.</w:t>
            </w:r>
          </w:p>
          <w:p w:rsidR="61FF1312" w:rsidP="61FF1312" w:rsidRDefault="61FF1312" w14:paraId="5E5F919F" w14:textId="77CA39DA">
            <w:pPr>
              <w:pStyle w:val="Normal"/>
              <w:spacing w:line="360" w:lineRule="auto"/>
              <w:jc w:val="both"/>
              <w:rPr>
                <w:rFonts w:ascii="Times New Roman" w:hAnsi="Times New Roman" w:eastAsia="Times New Roman" w:cs="Times New Roman"/>
                <w:noProof w:val="0"/>
                <w:lang w:val="ca-ES"/>
              </w:rPr>
            </w:pPr>
          </w:p>
          <w:p w:rsidR="61FF1312" w:rsidP="61FF1312" w:rsidRDefault="61FF1312" w14:paraId="094E5223" w14:textId="421DCEC5">
            <w:pPr>
              <w:pStyle w:val="Normal"/>
              <w:spacing w:line="360" w:lineRule="auto"/>
              <w:jc w:val="both"/>
              <w:rPr>
                <w:rFonts w:ascii="Times New Roman" w:hAnsi="Times New Roman" w:eastAsia="Times New Roman" w:cs="Times New Roman"/>
                <w:noProof w:val="0"/>
                <w:sz w:val="22"/>
                <w:szCs w:val="22"/>
                <w:lang w:val="ca-ES"/>
              </w:rPr>
            </w:pPr>
            <w:r w:rsidRPr="61FF1312" w:rsidR="61FF1312">
              <w:rPr>
                <w:rFonts w:ascii="Times New Roman" w:hAnsi="Times New Roman" w:eastAsia="Times New Roman" w:cs="Times New Roman"/>
                <w:noProof w:val="0"/>
                <w:lang w:val="ca-ES"/>
              </w:rPr>
              <w:t xml:space="preserve">A més a més, podem a apreciar que hi ha diversos canvis que pot executar l’Administració Pública per esdevenir més eficient. Entre les propostes trobem un canvi en el model de gestió de Recursos Humans, la introducció de noves tecnologies a l’administració o l'execució d’una veritable transparència i rendiment de comptes, entre d’altres. Introduint alguns d’aquests canvis milloraríem també la qualitat del treball portat a terme pels funcionaris públics i l’eficiència i eficàcia de l’administració, a la que es critica per ser molt lenta. </w:t>
            </w:r>
          </w:p>
          <w:p w:rsidR="61FF1312" w:rsidP="61FF1312" w:rsidRDefault="61FF1312" w14:paraId="02520A53" w14:textId="3A9A0DC1">
            <w:pPr>
              <w:pStyle w:val="Normal"/>
              <w:spacing w:line="360" w:lineRule="auto"/>
              <w:jc w:val="both"/>
              <w:rPr>
                <w:rFonts w:ascii="Times New Roman" w:hAnsi="Times New Roman" w:eastAsia="Times New Roman" w:cs="Times New Roman"/>
                <w:noProof w:val="0"/>
                <w:lang w:val="ca-ES"/>
              </w:rPr>
            </w:pPr>
          </w:p>
          <w:p w:rsidR="61FF1312" w:rsidP="61FF1312" w:rsidRDefault="61FF1312" w14:paraId="284F2906" w14:textId="7F55F874">
            <w:pPr>
              <w:pStyle w:val="Normal"/>
              <w:spacing w:line="360" w:lineRule="auto"/>
              <w:jc w:val="both"/>
              <w:rPr>
                <w:rFonts w:ascii="Times New Roman" w:hAnsi="Times New Roman" w:eastAsia="Times New Roman" w:cs="Times New Roman"/>
                <w:noProof w:val="0"/>
                <w:lang w:val="ca-ES"/>
              </w:rPr>
            </w:pPr>
            <w:r w:rsidRPr="61FF1312" w:rsidR="61FF1312">
              <w:rPr>
                <w:rFonts w:ascii="Times New Roman" w:hAnsi="Times New Roman" w:eastAsia="Times New Roman" w:cs="Times New Roman"/>
                <w:noProof w:val="0"/>
                <w:lang w:val="ca-ES"/>
              </w:rPr>
              <w:t>Per altra banda, el Tercer Sector Social és un aliat clau de les administracions públiques en la provisió de serveis socials i altres serveis d’atenció a les persones. Les administracions públiques han de reforçar la col·laboració amb el Tercer Sector en la provisió de serveis socials i d’atenció a les persones.</w:t>
            </w:r>
          </w:p>
          <w:p w:rsidR="61FF1312" w:rsidP="61FF1312" w:rsidRDefault="61FF1312" w14:paraId="3099ACB5" w14:textId="101EFE21">
            <w:pPr>
              <w:pStyle w:val="Normal"/>
              <w:spacing w:line="360" w:lineRule="auto"/>
              <w:jc w:val="both"/>
              <w:rPr>
                <w:rFonts w:ascii="Times New Roman" w:hAnsi="Times New Roman" w:eastAsia="Times New Roman" w:cs="Times New Roman"/>
                <w:noProof w:val="0"/>
                <w:lang w:val="ca-ES"/>
              </w:rPr>
            </w:pPr>
          </w:p>
          <w:p w:rsidR="61FF1312" w:rsidP="61FF1312" w:rsidRDefault="61FF1312" w14:paraId="30A3ADFB" w14:textId="7FDFC2ED">
            <w:pPr>
              <w:pStyle w:val="Normal"/>
              <w:spacing w:line="360" w:lineRule="auto"/>
              <w:jc w:val="both"/>
              <w:rPr>
                <w:rFonts w:ascii="Times New Roman" w:hAnsi="Times New Roman" w:eastAsia="Times New Roman" w:cs="Times New Roman"/>
                <w:noProof w:val="0"/>
                <w:lang w:val="ca-ES"/>
              </w:rPr>
            </w:pPr>
            <w:r w:rsidRPr="61FF1312" w:rsidR="61FF1312">
              <w:rPr>
                <w:rFonts w:ascii="Times New Roman" w:hAnsi="Times New Roman" w:eastAsia="Times New Roman" w:cs="Times New Roman"/>
                <w:noProof w:val="0"/>
                <w:lang w:val="ca-ES"/>
              </w:rPr>
              <w:t>Finalment, s’ha fet una recerca sobre les iniciatives exitoses publico-privades en els diferents territoris de Catalunya, veient les particularitats de cadascun. Apreciem que a l’Àrea Metropolitana de Barcelona i a les comarques centrals i les gironines, és on hi ha més col·laboracions. Per contra, a Ponent, el Camp de Tarragona i les Terres de l’Ebre és on hi ha, amb diferència, menys.</w:t>
            </w:r>
          </w:p>
          <w:p w:rsidR="61FF1312" w:rsidP="61FF1312" w:rsidRDefault="61FF1312" w14:paraId="7D16A235" w14:textId="109EFFA4">
            <w:pPr>
              <w:pStyle w:val="Normal"/>
              <w:rPr>
                <w:rFonts w:ascii="Times New Roman" w:hAnsi="Times New Roman" w:eastAsia="Times New Roman" w:cs="Times New Roman"/>
                <w:b w:val="0"/>
                <w:bCs w:val="0"/>
                <w:i w:val="0"/>
                <w:iCs w:val="0"/>
                <w:caps w:val="0"/>
                <w:smallCaps w:val="0"/>
                <w:noProof w:val="0"/>
                <w:color w:val="auto"/>
                <w:sz w:val="22"/>
                <w:szCs w:val="22"/>
                <w:lang w:val="es-ES"/>
              </w:rPr>
            </w:pPr>
          </w:p>
        </w:tc>
      </w:tr>
    </w:tbl>
    <w:p w:rsidR="61FF1312" w:rsidP="61FF1312" w:rsidRDefault="61FF1312" w14:paraId="0BB5F7AE" w14:textId="311B7CD2">
      <w:pPr>
        <w:pStyle w:val="Normal"/>
        <w:spacing w:line="360" w:lineRule="auto"/>
        <w:jc w:val="both"/>
        <w:rPr>
          <w:rFonts w:ascii="Times New Roman" w:hAnsi="Times New Roman" w:eastAsia="Times New Roman" w:cs="Times New Roman"/>
          <w:b w:val="0"/>
          <w:bCs w:val="0"/>
          <w:i w:val="0"/>
          <w:iCs w:val="0"/>
          <w:caps w:val="0"/>
          <w:smallCaps w:val="0"/>
          <w:noProof w:val="0"/>
          <w:color w:val="4471C4"/>
          <w:sz w:val="32"/>
          <w:szCs w:val="32"/>
          <w:lang w:val="es-ES"/>
        </w:rPr>
      </w:pPr>
      <w:r w:rsidRPr="61FF1312" w:rsidR="61FF1312">
        <w:rPr>
          <w:rFonts w:ascii="Times New Roman" w:hAnsi="Times New Roman" w:eastAsia="Times New Roman" w:cs="Times New Roman"/>
          <w:b w:val="0"/>
          <w:bCs w:val="0"/>
          <w:i w:val="0"/>
          <w:iCs w:val="0"/>
          <w:caps w:val="0"/>
          <w:smallCaps w:val="0"/>
          <w:noProof w:val="0"/>
          <w:color w:val="auto"/>
          <w:sz w:val="22"/>
          <w:szCs w:val="22"/>
          <w:lang w:val="es-ES"/>
        </w:rPr>
        <w:t xml:space="preserve"> </w:t>
      </w:r>
    </w:p>
    <w:p w:rsidR="61FF1312" w:rsidP="61FF1312" w:rsidRDefault="61FF1312" w14:paraId="244A45CD" w14:textId="5391C2A2">
      <w:pPr>
        <w:pStyle w:val="Normal"/>
        <w:spacing w:line="360" w:lineRule="auto"/>
        <w:jc w:val="both"/>
        <w:rPr>
          <w:rFonts w:ascii="Times New Roman" w:hAnsi="Times New Roman" w:eastAsia="Times New Roman" w:cs="Times New Roman"/>
          <w:b w:val="0"/>
          <w:bCs w:val="0"/>
          <w:i w:val="0"/>
          <w:iCs w:val="0"/>
          <w:caps w:val="0"/>
          <w:smallCaps w:val="0"/>
          <w:noProof w:val="0"/>
          <w:color w:val="auto"/>
          <w:sz w:val="22"/>
          <w:szCs w:val="22"/>
          <w:lang w:val="es-ES"/>
        </w:rPr>
      </w:pPr>
    </w:p>
    <w:p w:rsidR="61FF1312" w:rsidP="61FF1312" w:rsidRDefault="61FF1312" w14:paraId="4CEC8C9C" w14:textId="722CCDBD">
      <w:pPr>
        <w:pStyle w:val="Normal"/>
        <w:spacing w:line="360" w:lineRule="auto"/>
        <w:jc w:val="both"/>
        <w:rPr>
          <w:rFonts w:ascii="Times New Roman" w:hAnsi="Times New Roman" w:eastAsia="Times New Roman" w:cs="Times New Roman"/>
          <w:b w:val="0"/>
          <w:bCs w:val="0"/>
          <w:i w:val="0"/>
          <w:iCs w:val="0"/>
          <w:caps w:val="0"/>
          <w:smallCaps w:val="0"/>
          <w:noProof w:val="0"/>
          <w:color w:val="auto"/>
          <w:sz w:val="22"/>
          <w:szCs w:val="22"/>
          <w:lang w:val="es-ES"/>
        </w:rPr>
      </w:pPr>
    </w:p>
    <w:p w:rsidR="61FF1312" w:rsidP="61FF1312" w:rsidRDefault="61FF1312" w14:paraId="2C4FED2D" w14:textId="18B4373C">
      <w:pPr>
        <w:pStyle w:val="Normal"/>
        <w:spacing w:line="360" w:lineRule="auto"/>
        <w:jc w:val="both"/>
        <w:rPr>
          <w:rFonts w:ascii="Times New Roman" w:hAnsi="Times New Roman" w:eastAsia="Times New Roman" w:cs="Times New Roman"/>
          <w:b w:val="0"/>
          <w:bCs w:val="0"/>
          <w:i w:val="0"/>
          <w:iCs w:val="0"/>
          <w:caps w:val="0"/>
          <w:smallCaps w:val="0"/>
          <w:noProof w:val="0"/>
          <w:color w:val="auto"/>
          <w:sz w:val="22"/>
          <w:szCs w:val="22"/>
          <w:lang w:val="es-ES"/>
        </w:rPr>
      </w:pPr>
    </w:p>
    <w:p w:rsidR="61FF1312" w:rsidP="61FF1312" w:rsidRDefault="61FF1312" w14:paraId="558EC3E8" w14:textId="4CE824DF">
      <w:pPr>
        <w:pStyle w:val="Normal"/>
        <w:spacing w:line="360" w:lineRule="auto"/>
        <w:jc w:val="center"/>
        <w:rPr>
          <w:rFonts w:ascii="Times New Roman" w:hAnsi="Times New Roman" w:eastAsia="Times New Roman" w:cs="Times New Roman"/>
          <w:b w:val="0"/>
          <w:bCs w:val="0"/>
          <w:i w:val="0"/>
          <w:iCs w:val="0"/>
          <w:caps w:val="0"/>
          <w:smallCaps w:val="0"/>
          <w:noProof w:val="0"/>
          <w:color w:val="auto"/>
          <w:sz w:val="32"/>
          <w:szCs w:val="32"/>
          <w:lang w:val="es-ES"/>
        </w:rPr>
      </w:pPr>
      <w:r w:rsidRPr="61FF1312" w:rsidR="61FF1312">
        <w:rPr>
          <w:rFonts w:ascii="Times New Roman" w:hAnsi="Times New Roman" w:eastAsia="Times New Roman" w:cs="Times New Roman"/>
          <w:b w:val="0"/>
          <w:bCs w:val="0"/>
          <w:i w:val="0"/>
          <w:iCs w:val="0"/>
          <w:caps w:val="0"/>
          <w:smallCaps w:val="0"/>
          <w:noProof w:val="0"/>
          <w:color w:val="auto"/>
          <w:sz w:val="32"/>
          <w:szCs w:val="32"/>
          <w:lang w:val="es-ES"/>
        </w:rPr>
        <w:t>Índex</w:t>
      </w:r>
    </w:p>
    <w:p w:rsidR="61FF1312" w:rsidP="61FF1312" w:rsidRDefault="61FF1312" w14:paraId="722A38C9" w14:textId="527FF6C6">
      <w:pPr>
        <w:pStyle w:val="Normal"/>
        <w:spacing w:line="360" w:lineRule="auto"/>
        <w:jc w:val="both"/>
        <w:rPr>
          <w:rFonts w:ascii="Times New Roman" w:hAnsi="Times New Roman" w:eastAsia="Times New Roman" w:cs="Times New Roman"/>
          <w:b w:val="0"/>
          <w:bCs w:val="0"/>
          <w:i w:val="0"/>
          <w:iCs w:val="0"/>
          <w:caps w:val="0"/>
          <w:smallCaps w:val="0"/>
          <w:noProof w:val="0"/>
          <w:color w:val="auto"/>
          <w:sz w:val="12"/>
          <w:szCs w:val="12"/>
          <w:lang w:val="es-ES"/>
        </w:rPr>
      </w:pPr>
      <w:r w:rsidRPr="61FF1312" w:rsidR="61FF1312">
        <w:rPr>
          <w:rFonts w:ascii="Times New Roman" w:hAnsi="Times New Roman" w:eastAsia="Times New Roman" w:cs="Times New Roman"/>
          <w:b w:val="0"/>
          <w:bCs w:val="0"/>
          <w:i w:val="0"/>
          <w:iCs w:val="0"/>
          <w:caps w:val="0"/>
          <w:smallCaps w:val="0"/>
          <w:noProof w:val="0"/>
          <w:color w:val="auto"/>
          <w:sz w:val="12"/>
          <w:szCs w:val="12"/>
          <w:lang w:val="es-ES"/>
        </w:rPr>
        <w:t xml:space="preserve"> </w:t>
      </w:r>
    </w:p>
    <w:sdt>
      <w:sdtPr>
        <w:id w:val="340812568"/>
        <w:docPartObj>
          <w:docPartGallery w:val="Table of Contents"/>
          <w:docPartUnique/>
        </w:docPartObj>
      </w:sdtPr>
      <w:sdtContent>
        <w:p w:rsidR="67B3CBC5" w:rsidP="67B3CBC5" w:rsidRDefault="67B3CBC5" w14:paraId="357A45AF" w14:textId="693A6572">
          <w:pPr>
            <w:pStyle w:val="TOC1"/>
            <w:tabs>
              <w:tab w:val="right" w:leader="dot" w:pos="9015"/>
            </w:tabs>
            <w:bidi w:val="0"/>
          </w:pPr>
          <w:r>
            <w:fldChar w:fldCharType="begin"/>
          </w:r>
          <w:r>
            <w:instrText xml:space="preserve">TOC \o \z \u \h</w:instrText>
          </w:r>
          <w:r>
            <w:fldChar w:fldCharType="separate"/>
          </w:r>
          <w:hyperlink w:anchor="_Toc451628254">
            <w:r w:rsidRPr="63D3A4DE" w:rsidR="63D3A4DE">
              <w:rPr>
                <w:rStyle w:val="Hyperlink"/>
              </w:rPr>
              <w:t>L’ODS 17 A CATALUNYA EN POQUES PARAULES</w:t>
            </w:r>
            <w:r>
              <w:tab/>
            </w:r>
            <w:r>
              <w:fldChar w:fldCharType="begin"/>
            </w:r>
            <w:r>
              <w:instrText xml:space="preserve">PAGEREF _Toc451628254 \h</w:instrText>
            </w:r>
            <w:r>
              <w:fldChar w:fldCharType="separate"/>
            </w:r>
            <w:r w:rsidRPr="63D3A4DE" w:rsidR="63D3A4DE">
              <w:rPr>
                <w:rStyle w:val="Hyperlink"/>
              </w:rPr>
              <w:t>1</w:t>
            </w:r>
            <w:r>
              <w:fldChar w:fldCharType="end"/>
            </w:r>
          </w:hyperlink>
        </w:p>
        <w:p w:rsidR="67B3CBC5" w:rsidP="67B3CBC5" w:rsidRDefault="67B3CBC5" w14:paraId="04448F68" w14:textId="18999431">
          <w:pPr>
            <w:pStyle w:val="TOC1"/>
            <w:tabs>
              <w:tab w:val="right" w:leader="dot" w:pos="9015"/>
            </w:tabs>
            <w:bidi w:val="0"/>
          </w:pPr>
          <w:hyperlink w:anchor="_Toc297130219">
            <w:r w:rsidRPr="63D3A4DE" w:rsidR="63D3A4DE">
              <w:rPr>
                <w:rStyle w:val="Hyperlink"/>
              </w:rPr>
              <w:t>Quant sector públic volem? Quanta iniciativa social? Quanta iniciativa privada / empresarial volem?</w:t>
            </w:r>
            <w:r>
              <w:tab/>
            </w:r>
            <w:r>
              <w:fldChar w:fldCharType="begin"/>
            </w:r>
            <w:r>
              <w:instrText xml:space="preserve">PAGEREF _Toc297130219 \h</w:instrText>
            </w:r>
            <w:r>
              <w:fldChar w:fldCharType="separate"/>
            </w:r>
            <w:r w:rsidRPr="63D3A4DE" w:rsidR="63D3A4DE">
              <w:rPr>
                <w:rStyle w:val="Hyperlink"/>
              </w:rPr>
              <w:t>3</w:t>
            </w:r>
            <w:r>
              <w:fldChar w:fldCharType="end"/>
            </w:r>
          </w:hyperlink>
        </w:p>
        <w:p w:rsidR="67B3CBC5" w:rsidP="67B3CBC5" w:rsidRDefault="67B3CBC5" w14:paraId="468EB7AE" w14:textId="32CC27ED">
          <w:pPr>
            <w:pStyle w:val="TOC1"/>
            <w:tabs>
              <w:tab w:val="right" w:leader="dot" w:pos="9015"/>
            </w:tabs>
            <w:bidi w:val="0"/>
          </w:pPr>
          <w:hyperlink w:anchor="_Toc826261214">
            <w:r w:rsidRPr="63D3A4DE" w:rsidR="63D3A4DE">
              <w:rPr>
                <w:rStyle w:val="Hyperlink"/>
              </w:rPr>
              <w:t>Quins canvis volem veure a l’administració pública? Com podem millorar el funcionament dels servis públics?</w:t>
            </w:r>
            <w:r>
              <w:tab/>
            </w:r>
            <w:r>
              <w:fldChar w:fldCharType="begin"/>
            </w:r>
            <w:r>
              <w:instrText xml:space="preserve">PAGEREF _Toc826261214 \h</w:instrText>
            </w:r>
            <w:r>
              <w:fldChar w:fldCharType="separate"/>
            </w:r>
            <w:r w:rsidRPr="63D3A4DE" w:rsidR="63D3A4DE">
              <w:rPr>
                <w:rStyle w:val="Hyperlink"/>
              </w:rPr>
              <w:t>4</w:t>
            </w:r>
            <w:r>
              <w:fldChar w:fldCharType="end"/>
            </w:r>
          </w:hyperlink>
        </w:p>
        <w:p w:rsidR="67B3CBC5" w:rsidP="67B3CBC5" w:rsidRDefault="67B3CBC5" w14:paraId="26D62B2A" w14:textId="4A7C1A21">
          <w:pPr>
            <w:pStyle w:val="TOC1"/>
            <w:tabs>
              <w:tab w:val="right" w:leader="dot" w:pos="9015"/>
            </w:tabs>
            <w:bidi w:val="0"/>
          </w:pPr>
          <w:hyperlink w:anchor="_Toc1812205418">
            <w:r w:rsidRPr="63D3A4DE" w:rsidR="63D3A4DE">
              <w:rPr>
                <w:rStyle w:val="Hyperlink"/>
              </w:rPr>
              <w:t>Com ens agradaria que treballessin el funcionaris públics? Com es pot millorar la manera de treballar dels funcionaris? Quants hauríem de tenir?</w:t>
            </w:r>
            <w:r>
              <w:tab/>
            </w:r>
            <w:r>
              <w:fldChar w:fldCharType="begin"/>
            </w:r>
            <w:r>
              <w:instrText xml:space="preserve">PAGEREF _Toc1812205418 \h</w:instrText>
            </w:r>
            <w:r>
              <w:fldChar w:fldCharType="separate"/>
            </w:r>
            <w:r w:rsidRPr="63D3A4DE" w:rsidR="63D3A4DE">
              <w:rPr>
                <w:rStyle w:val="Hyperlink"/>
              </w:rPr>
              <w:t>6</w:t>
            </w:r>
            <w:r>
              <w:fldChar w:fldCharType="end"/>
            </w:r>
          </w:hyperlink>
        </w:p>
        <w:p w:rsidR="67B3CBC5" w:rsidP="67B3CBC5" w:rsidRDefault="67B3CBC5" w14:paraId="38C7CB17" w14:textId="062EB82C">
          <w:pPr>
            <w:pStyle w:val="TOC1"/>
            <w:tabs>
              <w:tab w:val="right" w:leader="dot" w:pos="9015"/>
            </w:tabs>
            <w:bidi w:val="0"/>
          </w:pPr>
          <w:hyperlink w:anchor="_Toc1950333083">
            <w:r w:rsidRPr="63D3A4DE" w:rsidR="63D3A4DE">
              <w:rPr>
                <w:rStyle w:val="Hyperlink"/>
              </w:rPr>
              <w:t>Volem afavorir la presencia de la iniciativa social en la provisió de serveis públics?</w:t>
            </w:r>
            <w:r>
              <w:tab/>
            </w:r>
            <w:r>
              <w:fldChar w:fldCharType="begin"/>
            </w:r>
            <w:r>
              <w:instrText xml:space="preserve">PAGEREF _Toc1950333083 \h</w:instrText>
            </w:r>
            <w:r>
              <w:fldChar w:fldCharType="separate"/>
            </w:r>
            <w:r w:rsidRPr="63D3A4DE" w:rsidR="63D3A4DE">
              <w:rPr>
                <w:rStyle w:val="Hyperlink"/>
              </w:rPr>
              <w:t>7</w:t>
            </w:r>
            <w:r>
              <w:fldChar w:fldCharType="end"/>
            </w:r>
          </w:hyperlink>
        </w:p>
        <w:p w:rsidR="67B3CBC5" w:rsidP="12A6A5E6" w:rsidRDefault="67B3CBC5" w14:paraId="159B2E92" w14:textId="5537D456">
          <w:pPr>
            <w:pStyle w:val="TOC1"/>
            <w:tabs>
              <w:tab w:val="right" w:leader="dot" w:pos="9015"/>
            </w:tabs>
            <w:bidi w:val="0"/>
          </w:pPr>
          <w:hyperlink w:anchor="_Toc214946809">
            <w:r w:rsidRPr="63D3A4DE" w:rsidR="63D3A4DE">
              <w:rPr>
                <w:rStyle w:val="Hyperlink"/>
              </w:rPr>
              <w:t>Una mirada des dels territoris</w:t>
            </w:r>
            <w:r>
              <w:tab/>
            </w:r>
            <w:r>
              <w:fldChar w:fldCharType="begin"/>
            </w:r>
            <w:r>
              <w:instrText xml:space="preserve">PAGEREF _Toc214946809 \h</w:instrText>
            </w:r>
            <w:r>
              <w:fldChar w:fldCharType="separate"/>
            </w:r>
            <w:r w:rsidRPr="63D3A4DE" w:rsidR="63D3A4DE">
              <w:rPr>
                <w:rStyle w:val="Hyperlink"/>
              </w:rPr>
              <w:t>7</w:t>
            </w:r>
            <w:r>
              <w:fldChar w:fldCharType="end"/>
            </w:r>
          </w:hyperlink>
        </w:p>
        <w:p w:rsidR="67B3CBC5" w:rsidP="5E7DC13B" w:rsidRDefault="67B3CBC5" w14:paraId="2C689596" w14:textId="1089655A">
          <w:pPr>
            <w:pStyle w:val="TOC2"/>
            <w:tabs>
              <w:tab w:val="right" w:leader="dot" w:pos="9015"/>
            </w:tabs>
            <w:bidi w:val="0"/>
          </w:pPr>
          <w:hyperlink w:anchor="_Toc1669883426">
            <w:r w:rsidRPr="63D3A4DE" w:rsidR="63D3A4DE">
              <w:rPr>
                <w:rStyle w:val="Hyperlink"/>
              </w:rPr>
              <w:t>ALT PIRINEU I ARAN</w:t>
            </w:r>
            <w:r>
              <w:tab/>
            </w:r>
            <w:r>
              <w:fldChar w:fldCharType="begin"/>
            </w:r>
            <w:r>
              <w:instrText xml:space="preserve">PAGEREF _Toc1669883426 \h</w:instrText>
            </w:r>
            <w:r>
              <w:fldChar w:fldCharType="separate"/>
            </w:r>
            <w:r w:rsidRPr="63D3A4DE" w:rsidR="63D3A4DE">
              <w:rPr>
                <w:rStyle w:val="Hyperlink"/>
              </w:rPr>
              <w:t>8</w:t>
            </w:r>
            <w:r>
              <w:fldChar w:fldCharType="end"/>
            </w:r>
          </w:hyperlink>
        </w:p>
        <w:p w:rsidR="67B3CBC5" w:rsidP="5E7DC13B" w:rsidRDefault="67B3CBC5" w14:paraId="565C76A9" w14:textId="4F906977">
          <w:pPr>
            <w:pStyle w:val="TOC2"/>
            <w:tabs>
              <w:tab w:val="right" w:leader="dot" w:pos="9015"/>
            </w:tabs>
            <w:bidi w:val="0"/>
          </w:pPr>
          <w:hyperlink w:anchor="_Toc1645687120">
            <w:r w:rsidRPr="63D3A4DE" w:rsidR="63D3A4DE">
              <w:rPr>
                <w:rStyle w:val="Hyperlink"/>
              </w:rPr>
              <w:t>COMARQUES GIRONINES</w:t>
            </w:r>
            <w:r>
              <w:tab/>
            </w:r>
            <w:r>
              <w:fldChar w:fldCharType="begin"/>
            </w:r>
            <w:r>
              <w:instrText xml:space="preserve">PAGEREF _Toc1645687120 \h</w:instrText>
            </w:r>
            <w:r>
              <w:fldChar w:fldCharType="separate"/>
            </w:r>
            <w:r w:rsidRPr="63D3A4DE" w:rsidR="63D3A4DE">
              <w:rPr>
                <w:rStyle w:val="Hyperlink"/>
              </w:rPr>
              <w:t>8</w:t>
            </w:r>
            <w:r>
              <w:fldChar w:fldCharType="end"/>
            </w:r>
          </w:hyperlink>
        </w:p>
        <w:p w:rsidR="67B3CBC5" w:rsidP="5E7DC13B" w:rsidRDefault="67B3CBC5" w14:paraId="3171D968" w14:textId="04FB1F00">
          <w:pPr>
            <w:pStyle w:val="TOC2"/>
            <w:tabs>
              <w:tab w:val="right" w:leader="dot" w:pos="9015"/>
            </w:tabs>
            <w:bidi w:val="0"/>
          </w:pPr>
          <w:hyperlink w:anchor="_Toc1473113186">
            <w:r w:rsidRPr="63D3A4DE" w:rsidR="63D3A4DE">
              <w:rPr>
                <w:rStyle w:val="Hyperlink"/>
              </w:rPr>
              <w:t>COMARQUES CENTRALS</w:t>
            </w:r>
            <w:r>
              <w:tab/>
            </w:r>
            <w:r>
              <w:fldChar w:fldCharType="begin"/>
            </w:r>
            <w:r>
              <w:instrText xml:space="preserve">PAGEREF _Toc1473113186 \h</w:instrText>
            </w:r>
            <w:r>
              <w:fldChar w:fldCharType="separate"/>
            </w:r>
            <w:r w:rsidRPr="63D3A4DE" w:rsidR="63D3A4DE">
              <w:rPr>
                <w:rStyle w:val="Hyperlink"/>
              </w:rPr>
              <w:t>8</w:t>
            </w:r>
            <w:r>
              <w:fldChar w:fldCharType="end"/>
            </w:r>
          </w:hyperlink>
        </w:p>
        <w:p w:rsidR="67B3CBC5" w:rsidP="5E7DC13B" w:rsidRDefault="67B3CBC5" w14:paraId="07676CFF" w14:textId="6CB14AEC">
          <w:pPr>
            <w:pStyle w:val="TOC2"/>
            <w:tabs>
              <w:tab w:val="right" w:leader="dot" w:pos="9015"/>
            </w:tabs>
            <w:bidi w:val="0"/>
          </w:pPr>
          <w:hyperlink w:anchor="_Toc126339576">
            <w:r w:rsidRPr="63D3A4DE" w:rsidR="63D3A4DE">
              <w:rPr>
                <w:rStyle w:val="Hyperlink"/>
              </w:rPr>
              <w:t>PONENT</w:t>
            </w:r>
            <w:r>
              <w:tab/>
            </w:r>
            <w:r>
              <w:fldChar w:fldCharType="begin"/>
            </w:r>
            <w:r>
              <w:instrText xml:space="preserve">PAGEREF _Toc126339576 \h</w:instrText>
            </w:r>
            <w:r>
              <w:fldChar w:fldCharType="separate"/>
            </w:r>
            <w:r w:rsidRPr="63D3A4DE" w:rsidR="63D3A4DE">
              <w:rPr>
                <w:rStyle w:val="Hyperlink"/>
              </w:rPr>
              <w:t>9</w:t>
            </w:r>
            <w:r>
              <w:fldChar w:fldCharType="end"/>
            </w:r>
          </w:hyperlink>
        </w:p>
        <w:p w:rsidR="67B3CBC5" w:rsidP="5E7DC13B" w:rsidRDefault="67B3CBC5" w14:paraId="2D2D7898" w14:textId="4061A9A7">
          <w:pPr>
            <w:pStyle w:val="TOC2"/>
            <w:tabs>
              <w:tab w:val="right" w:leader="dot" w:pos="9015"/>
            </w:tabs>
            <w:bidi w:val="0"/>
          </w:pPr>
          <w:hyperlink w:anchor="_Toc1875338081">
            <w:r w:rsidRPr="63D3A4DE" w:rsidR="63D3A4DE">
              <w:rPr>
                <w:rStyle w:val="Hyperlink"/>
              </w:rPr>
              <w:t>TERRES DE L’EBRE</w:t>
            </w:r>
            <w:r>
              <w:tab/>
            </w:r>
            <w:r>
              <w:fldChar w:fldCharType="begin"/>
            </w:r>
            <w:r>
              <w:instrText xml:space="preserve">PAGEREF _Toc1875338081 \h</w:instrText>
            </w:r>
            <w:r>
              <w:fldChar w:fldCharType="separate"/>
            </w:r>
            <w:r w:rsidRPr="63D3A4DE" w:rsidR="63D3A4DE">
              <w:rPr>
                <w:rStyle w:val="Hyperlink"/>
              </w:rPr>
              <w:t>9</w:t>
            </w:r>
            <w:r>
              <w:fldChar w:fldCharType="end"/>
            </w:r>
          </w:hyperlink>
        </w:p>
        <w:p w:rsidR="67B3CBC5" w:rsidP="5E7DC13B" w:rsidRDefault="67B3CBC5" w14:paraId="7F1E2413" w14:textId="31A501D2">
          <w:pPr>
            <w:pStyle w:val="TOC2"/>
            <w:tabs>
              <w:tab w:val="right" w:leader="dot" w:pos="9015"/>
            </w:tabs>
            <w:bidi w:val="0"/>
          </w:pPr>
          <w:hyperlink w:anchor="_Toc1676097052">
            <w:r w:rsidRPr="63D3A4DE" w:rsidR="63D3A4DE">
              <w:rPr>
                <w:rStyle w:val="Hyperlink"/>
              </w:rPr>
              <w:t>CAMP DE TARRAGONA</w:t>
            </w:r>
            <w:r>
              <w:tab/>
            </w:r>
            <w:r>
              <w:fldChar w:fldCharType="begin"/>
            </w:r>
            <w:r>
              <w:instrText xml:space="preserve">PAGEREF _Toc1676097052 \h</w:instrText>
            </w:r>
            <w:r>
              <w:fldChar w:fldCharType="separate"/>
            </w:r>
            <w:r w:rsidRPr="63D3A4DE" w:rsidR="63D3A4DE">
              <w:rPr>
                <w:rStyle w:val="Hyperlink"/>
              </w:rPr>
              <w:t>9</w:t>
            </w:r>
            <w:r>
              <w:fldChar w:fldCharType="end"/>
            </w:r>
          </w:hyperlink>
        </w:p>
        <w:p w:rsidR="67B3CBC5" w:rsidP="5E7DC13B" w:rsidRDefault="67B3CBC5" w14:paraId="6B208BAB" w14:textId="1A647D08">
          <w:pPr>
            <w:pStyle w:val="TOC2"/>
            <w:tabs>
              <w:tab w:val="right" w:leader="dot" w:pos="9015"/>
            </w:tabs>
            <w:bidi w:val="0"/>
          </w:pPr>
          <w:hyperlink w:anchor="_Toc463154062">
            <w:r w:rsidRPr="63D3A4DE" w:rsidR="63D3A4DE">
              <w:rPr>
                <w:rStyle w:val="Hyperlink"/>
              </w:rPr>
              <w:t>ÁREA METROPOLITANA DE BARCELONA</w:t>
            </w:r>
            <w:r>
              <w:tab/>
            </w:r>
            <w:r>
              <w:fldChar w:fldCharType="begin"/>
            </w:r>
            <w:r>
              <w:instrText xml:space="preserve">PAGEREF _Toc463154062 \h</w:instrText>
            </w:r>
            <w:r>
              <w:fldChar w:fldCharType="separate"/>
            </w:r>
            <w:r w:rsidRPr="63D3A4DE" w:rsidR="63D3A4DE">
              <w:rPr>
                <w:rStyle w:val="Hyperlink"/>
              </w:rPr>
              <w:t>9</w:t>
            </w:r>
            <w:r>
              <w:fldChar w:fldCharType="end"/>
            </w:r>
          </w:hyperlink>
        </w:p>
        <w:p w:rsidR="12A6A5E6" w:rsidP="12A6A5E6" w:rsidRDefault="12A6A5E6" w14:paraId="280A3AD5" w14:textId="07902CB0">
          <w:pPr>
            <w:pStyle w:val="TOC1"/>
            <w:tabs>
              <w:tab w:val="right" w:leader="dot" w:pos="9015"/>
            </w:tabs>
            <w:bidi w:val="0"/>
          </w:pPr>
          <w:hyperlink w:anchor="_Toc403988059">
            <w:r w:rsidRPr="63D3A4DE" w:rsidR="63D3A4DE">
              <w:rPr>
                <w:rStyle w:val="Hyperlink"/>
              </w:rPr>
              <w:t>Temes de debat per avançar</w:t>
            </w:r>
            <w:r>
              <w:tab/>
            </w:r>
            <w:r>
              <w:fldChar w:fldCharType="begin"/>
            </w:r>
            <w:r>
              <w:instrText xml:space="preserve">PAGEREF _Toc403988059 \h</w:instrText>
            </w:r>
            <w:r>
              <w:fldChar w:fldCharType="separate"/>
            </w:r>
            <w:r w:rsidRPr="63D3A4DE" w:rsidR="63D3A4DE">
              <w:rPr>
                <w:rStyle w:val="Hyperlink"/>
              </w:rPr>
              <w:t>10</w:t>
            </w:r>
            <w:r>
              <w:fldChar w:fldCharType="end"/>
            </w:r>
          </w:hyperlink>
          <w:r>
            <w:fldChar w:fldCharType="end"/>
          </w:r>
        </w:p>
      </w:sdtContent>
    </w:sdt>
    <w:p w:rsidR="67B3CBC5" w:rsidP="67B3CBC5" w:rsidRDefault="67B3CBC5" w14:paraId="306FA744" w14:textId="39D24D8E">
      <w:pPr>
        <w:pStyle w:val="Normal"/>
        <w:ind w:left="0"/>
        <w:rPr>
          <w:rFonts w:ascii="Calibri" w:hAnsi="Calibri" w:eastAsia="Calibri" w:cs="Calibri"/>
          <w:b w:val="0"/>
          <w:bCs w:val="0"/>
          <w:i w:val="0"/>
          <w:iCs w:val="0"/>
          <w:caps w:val="0"/>
          <w:smallCaps w:val="0"/>
          <w:noProof w:val="0"/>
          <w:color w:val="000000" w:themeColor="text1" w:themeTint="FF" w:themeShade="FF"/>
          <w:sz w:val="24"/>
          <w:szCs w:val="24"/>
          <w:lang w:val="es-ES"/>
        </w:rPr>
      </w:pPr>
    </w:p>
    <w:p xmlns:wp14="http://schemas.microsoft.com/office/word/2010/wordml" w:rsidP="3AFA5658" w14:paraId="5C1A07E2" wp14:textId="183669E4">
      <w:pPr>
        <w:pStyle w:val="Normal"/>
      </w:pPr>
    </w:p>
    <w:p w:rsidR="3AFA5658" w:rsidP="3AFA5658" w:rsidRDefault="3AFA5658" w14:paraId="0E50DBE6" w14:textId="47D5124F">
      <w:pPr>
        <w:pStyle w:val="Normal"/>
      </w:pPr>
    </w:p>
    <w:p w:rsidR="12A6A5E6" w:rsidP="61FF1312" w:rsidRDefault="12A6A5E6" w14:paraId="210A91FF" w14:textId="71B8830B">
      <w:pPr>
        <w:pStyle w:val="Normal"/>
        <w:rPr>
          <w:noProof w:val="0"/>
          <w:lang w:val="ca-ES"/>
        </w:rPr>
      </w:pPr>
    </w:p>
    <w:p w:rsidR="5E7DC13B" w:rsidP="5E7DC13B" w:rsidRDefault="5E7DC13B" w14:paraId="36E7EEC8" w14:textId="0F3A56D0">
      <w:pPr>
        <w:pStyle w:val="Normal"/>
        <w:jc w:val="both"/>
        <w:rPr>
          <w:noProof w:val="0"/>
          <w:lang w:val="ca-ES"/>
        </w:rPr>
      </w:pPr>
    </w:p>
    <w:p w:rsidR="5E7DC13B" w:rsidP="5E7DC13B" w:rsidRDefault="5E7DC13B" w14:paraId="4117D7BB" w14:textId="23C2CEE5">
      <w:pPr>
        <w:pStyle w:val="Normal"/>
        <w:jc w:val="both"/>
        <w:rPr>
          <w:noProof w:val="0"/>
          <w:lang w:val="ca-ES"/>
        </w:rPr>
      </w:pPr>
    </w:p>
    <w:p w:rsidR="12A6A5E6" w:rsidP="12A6A5E6" w:rsidRDefault="12A6A5E6" w14:paraId="3667BE0F" w14:textId="337DC3F7">
      <w:pPr>
        <w:pStyle w:val="Normal"/>
        <w:jc w:val="both"/>
        <w:rPr>
          <w:noProof w:val="0"/>
          <w:lang w:val="ca-ES"/>
        </w:rPr>
      </w:pPr>
    </w:p>
    <w:p w:rsidR="61FF1312" w:rsidP="61FF1312" w:rsidRDefault="61FF1312" w14:paraId="09B8A32F" w14:textId="4688397C">
      <w:pPr>
        <w:pStyle w:val="Normal"/>
        <w:jc w:val="both"/>
        <w:rPr>
          <w:noProof w:val="0"/>
          <w:lang w:val="ca-ES"/>
        </w:rPr>
      </w:pPr>
    </w:p>
    <w:p w:rsidR="61FF1312" w:rsidP="61FF1312" w:rsidRDefault="61FF1312" w14:paraId="387CA448" w14:textId="01CA2884">
      <w:pPr>
        <w:pStyle w:val="Normal"/>
        <w:jc w:val="both"/>
        <w:rPr>
          <w:noProof w:val="0"/>
          <w:lang w:val="ca-ES"/>
        </w:rPr>
      </w:pPr>
    </w:p>
    <w:p w:rsidR="61FF1312" w:rsidP="61FF1312" w:rsidRDefault="61FF1312" w14:paraId="367DFFD7" w14:textId="32665461">
      <w:pPr>
        <w:pStyle w:val="Normal"/>
        <w:jc w:val="both"/>
        <w:rPr>
          <w:noProof w:val="0"/>
          <w:lang w:val="ca-ES"/>
        </w:rPr>
      </w:pPr>
    </w:p>
    <w:p w:rsidR="61FF1312" w:rsidP="61FF1312" w:rsidRDefault="61FF1312" w14:paraId="43508330" w14:textId="50BAFFF9">
      <w:pPr>
        <w:pStyle w:val="Normal"/>
        <w:jc w:val="both"/>
        <w:rPr>
          <w:noProof w:val="0"/>
          <w:lang w:val="ca-ES"/>
        </w:rPr>
      </w:pPr>
    </w:p>
    <w:p w:rsidR="61FF1312" w:rsidP="61FF1312" w:rsidRDefault="61FF1312" w14:paraId="19477B54" w14:textId="1B81D7F5">
      <w:pPr>
        <w:pStyle w:val="Normal"/>
        <w:jc w:val="both"/>
        <w:rPr>
          <w:noProof w:val="0"/>
          <w:lang w:val="ca-ES"/>
        </w:rPr>
      </w:pPr>
    </w:p>
    <w:p w:rsidR="61FF1312" w:rsidP="61FF1312" w:rsidRDefault="61FF1312" w14:paraId="04F13516" w14:textId="35204DEE">
      <w:pPr>
        <w:pStyle w:val="Normal"/>
        <w:jc w:val="both"/>
        <w:rPr>
          <w:noProof w:val="0"/>
          <w:lang w:val="ca-ES"/>
        </w:rPr>
      </w:pPr>
    </w:p>
    <w:p w:rsidR="61FF1312" w:rsidP="61FF1312" w:rsidRDefault="61FF1312" w14:paraId="21C0D1E0" w14:textId="693A13AF">
      <w:pPr>
        <w:pStyle w:val="Normal"/>
        <w:jc w:val="both"/>
        <w:rPr>
          <w:noProof w:val="0"/>
          <w:lang w:val="ca-ES"/>
        </w:rPr>
      </w:pPr>
    </w:p>
    <w:p w:rsidR="010D3E97" w:rsidP="010D3E97" w:rsidRDefault="010D3E97" w14:paraId="22AB6FA3" w14:textId="73B9F619">
      <w:pPr>
        <w:pStyle w:val="Normal"/>
        <w:jc w:val="both"/>
        <w:rPr>
          <w:noProof w:val="0"/>
          <w:lang w:val="ca-ES"/>
        </w:rPr>
      </w:pPr>
    </w:p>
    <w:p w:rsidR="3AFA5658" w:rsidP="5E7DC13B" w:rsidRDefault="3AFA5658" w14:paraId="3CEC31F4" w14:textId="50B6504D">
      <w:pPr>
        <w:pStyle w:val="Heading1"/>
        <w:spacing w:line="360" w:lineRule="auto"/>
        <w:jc w:val="center"/>
        <w:rPr>
          <w:rFonts w:ascii="Times New Roman" w:hAnsi="Times New Roman" w:eastAsia="Times New Roman" w:cs="Times New Roman"/>
          <w:b w:val="0"/>
          <w:bCs w:val="0"/>
          <w:noProof w:val="0"/>
          <w:color w:val="auto"/>
          <w:sz w:val="32"/>
          <w:szCs w:val="32"/>
          <w:lang w:val="ca-ES"/>
        </w:rPr>
      </w:pPr>
      <w:bookmarkStart w:name="_Toc297130219" w:id="1336634944"/>
      <w:r w:rsidRPr="63D3A4DE" w:rsidR="63D3A4DE">
        <w:rPr>
          <w:rFonts w:ascii="Times New Roman" w:hAnsi="Times New Roman" w:eastAsia="Times New Roman" w:cs="Times New Roman"/>
          <w:b w:val="0"/>
          <w:bCs w:val="0"/>
          <w:noProof w:val="0"/>
          <w:color w:val="auto"/>
          <w:sz w:val="32"/>
          <w:szCs w:val="32"/>
          <w:lang w:val="ca-ES"/>
        </w:rPr>
        <w:t>Quant</w:t>
      </w:r>
      <w:r w:rsidRPr="63D3A4DE" w:rsidR="63D3A4DE">
        <w:rPr>
          <w:rFonts w:ascii="Times New Roman" w:hAnsi="Times New Roman" w:eastAsia="Times New Roman" w:cs="Times New Roman"/>
          <w:b w:val="0"/>
          <w:bCs w:val="0"/>
          <w:noProof w:val="0"/>
          <w:color w:val="auto"/>
          <w:sz w:val="32"/>
          <w:szCs w:val="32"/>
          <w:lang w:val="ca-ES"/>
        </w:rPr>
        <w:t xml:space="preserve"> sector </w:t>
      </w:r>
      <w:r w:rsidRPr="63D3A4DE" w:rsidR="63D3A4DE">
        <w:rPr>
          <w:rFonts w:ascii="Times New Roman" w:hAnsi="Times New Roman" w:eastAsia="Times New Roman" w:cs="Times New Roman"/>
          <w:b w:val="0"/>
          <w:bCs w:val="0"/>
          <w:noProof w:val="0"/>
          <w:color w:val="auto"/>
          <w:sz w:val="32"/>
          <w:szCs w:val="32"/>
          <w:lang w:val="ca-ES"/>
        </w:rPr>
        <w:t>públic</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volem</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Quanta iniciativa social?</w:t>
      </w:r>
      <w:r w:rsidRPr="63D3A4DE" w:rsidR="63D3A4DE">
        <w:rPr>
          <w:rFonts w:ascii="Times New Roman" w:hAnsi="Times New Roman" w:eastAsia="Times New Roman" w:cs="Times New Roman"/>
          <w:b w:val="0"/>
          <w:bCs w:val="0"/>
          <w:noProof w:val="0"/>
          <w:color w:val="auto"/>
          <w:sz w:val="32"/>
          <w:szCs w:val="32"/>
          <w:lang w:val="ca-ES"/>
        </w:rPr>
        <w:t xml:space="preserve"> Quanta iniciativa privada / empresarial </w:t>
      </w:r>
      <w:r w:rsidRPr="63D3A4DE" w:rsidR="63D3A4DE">
        <w:rPr>
          <w:rFonts w:ascii="Times New Roman" w:hAnsi="Times New Roman" w:eastAsia="Times New Roman" w:cs="Times New Roman"/>
          <w:b w:val="0"/>
          <w:bCs w:val="0"/>
          <w:noProof w:val="0"/>
          <w:color w:val="auto"/>
          <w:sz w:val="32"/>
          <w:szCs w:val="32"/>
          <w:lang w:val="ca-ES"/>
        </w:rPr>
        <w:t>volem</w:t>
      </w:r>
      <w:r w:rsidRPr="63D3A4DE" w:rsidR="63D3A4DE">
        <w:rPr>
          <w:rFonts w:ascii="Times New Roman" w:hAnsi="Times New Roman" w:eastAsia="Times New Roman" w:cs="Times New Roman"/>
          <w:b w:val="0"/>
          <w:bCs w:val="0"/>
          <w:noProof w:val="0"/>
          <w:color w:val="auto"/>
          <w:sz w:val="32"/>
          <w:szCs w:val="32"/>
          <w:lang w:val="ca-ES"/>
        </w:rPr>
        <w:t xml:space="preserve">? </w:t>
      </w:r>
      <w:bookmarkEnd w:id="1336634944"/>
    </w:p>
    <w:p w:rsidR="67B3CBC5" w:rsidP="5E7DC13B" w:rsidRDefault="67B3CBC5" w14:paraId="2DD2EF4D" w14:textId="0E8324F1">
      <w:pPr>
        <w:pStyle w:val="Normal"/>
        <w:spacing w:line="360" w:lineRule="auto"/>
        <w:rPr>
          <w:noProof w:val="0"/>
          <w:sz w:val="12"/>
          <w:szCs w:val="12"/>
          <w:lang w:val="ca-ES"/>
        </w:rPr>
      </w:pPr>
      <w:r w:rsidRPr="5E7DC13B" w:rsidR="5E7DC13B">
        <w:rPr>
          <w:noProof w:val="0"/>
          <w:sz w:val="12"/>
          <w:szCs w:val="12"/>
          <w:lang w:val="ca-ES"/>
        </w:rPr>
        <w:t xml:space="preserve"> </w:t>
      </w:r>
    </w:p>
    <w:p w:rsidR="3AFA5658" w:rsidP="5E7DC13B" w:rsidRDefault="3AFA5658" w14:paraId="470FFE6D" w14:textId="44F7B255">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 xml:space="preserve">Després d’haver vist la resta d’Objectius de Desenvolupament Sostenible, cal preguntar-nos si poden ser tots abastats pel sector públic i si l’externalització i la col·laboració publico-privada és la solució.  </w:t>
      </w:r>
    </w:p>
    <w:p w:rsidR="3AFA5658" w:rsidP="5E7DC13B" w:rsidRDefault="3AFA5658" w14:paraId="1B8C534B" w14:textId="0AD764A0">
      <w:pPr>
        <w:pStyle w:val="Normal"/>
        <w:spacing w:line="360" w:lineRule="auto"/>
        <w:jc w:val="both"/>
        <w:rPr>
          <w:rFonts w:ascii="Times New Roman" w:hAnsi="Times New Roman" w:eastAsia="Times New Roman" w:cs="Times New Roman"/>
          <w:noProof w:val="0"/>
          <w:sz w:val="24"/>
          <w:szCs w:val="24"/>
          <w:lang w:val="ca-ES"/>
        </w:rPr>
      </w:pPr>
      <w:r w:rsidRPr="5E7DC13B" w:rsidR="5E7DC13B">
        <w:rPr>
          <w:rFonts w:ascii="Times New Roman" w:hAnsi="Times New Roman" w:eastAsia="Times New Roman" w:cs="Times New Roman"/>
          <w:noProof w:val="0"/>
          <w:sz w:val="24"/>
          <w:szCs w:val="24"/>
          <w:lang w:val="ca-ES"/>
        </w:rPr>
        <w:t>La inversió publico-privada és una via d’escapament pel sector públic, sobretot en termes de finançament. Aquest tipus d’iniciatives permeten diluir l’impacte de la inversió en els pressupostos. Amb les col·laboracions publico-privades, normalment, la part privada busca finançament, executa la inversió i s’encarrega de l’explotació i manteniment durant un període llarg de temps, a canvi d’una quota que li paga l’Administració i/o els usuaris. Al final del contracte, l’Administració passa a ser el titular de l’equip o la infraestructura. El fet més important és que es produeix una transferència de riscos a la part privada, que van més enllà de la simple construcció (</w:t>
      </w:r>
      <w:hyperlink r:id="Re638c6ffaa3043e9">
        <w:r w:rsidRPr="5E7DC13B" w:rsidR="5E7DC13B">
          <w:rPr>
            <w:rStyle w:val="Hyperlink"/>
            <w:rFonts w:ascii="Times New Roman" w:hAnsi="Times New Roman" w:eastAsia="Times New Roman" w:cs="Times New Roman"/>
            <w:noProof w:val="0"/>
            <w:sz w:val="24"/>
            <w:szCs w:val="24"/>
            <w:lang w:val="ca-ES"/>
          </w:rPr>
          <w:t>Sort, J., i Noguera, M., 2018</w:t>
        </w:r>
      </w:hyperlink>
      <w:r w:rsidRPr="5E7DC13B" w:rsidR="5E7DC13B">
        <w:rPr>
          <w:rFonts w:ascii="Times New Roman" w:hAnsi="Times New Roman" w:eastAsia="Times New Roman" w:cs="Times New Roman"/>
          <w:noProof w:val="0"/>
          <w:sz w:val="24"/>
          <w:szCs w:val="24"/>
          <w:lang w:val="ca-ES"/>
        </w:rPr>
        <w:t xml:space="preserve">).  </w:t>
      </w:r>
    </w:p>
    <w:p w:rsidR="3AFA5658" w:rsidP="5E7DC13B" w:rsidRDefault="3AFA5658" w14:paraId="7A060A77" w14:textId="414E0110">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Aquest tipus d’inversió és un instrument estratègic que es basa en l’especialització i en la diferenciació de capacitats dels diversos agents econòmics i socials, a fi d’aconseguir la millor gestió de les polítiques públiques, fent-les compatibles i complementaries als propòsits del govern amb els requeriments i condicionaments de les entitats privades. Per tot això, aquestes col·laboracions poden comportar una major eficiència en la prestació de serveis, però cal anar amb compte. És necessari tenir àmbits institucionals i corporatius equipats amb seguretat jurídica, econòmica i financera, legitimitat política i social. A més, també cal una clara definició dels objectius orientats a la creació de valor públic i, sobretot, calen mètodes consistents i transparents d’assignació de recursos, de riscos, de seguiment, rendició de comptes, responsabilitat i responsabilització. Una rigorosa pràctica d’</w:t>
      </w:r>
      <w:r w:rsidRPr="63D3A4DE" w:rsidR="63D3A4DE">
        <w:rPr>
          <w:rFonts w:ascii="Times New Roman" w:hAnsi="Times New Roman" w:eastAsia="Times New Roman" w:cs="Times New Roman"/>
          <w:i w:val="1"/>
          <w:iCs w:val="1"/>
          <w:noProof w:val="0"/>
          <w:sz w:val="24"/>
          <w:szCs w:val="24"/>
          <w:lang w:val="ca-ES"/>
        </w:rPr>
        <w:t>accountability</w:t>
      </w:r>
      <w:r w:rsidRPr="63D3A4DE" w:rsidR="63D3A4DE">
        <w:rPr>
          <w:rFonts w:ascii="Times New Roman" w:hAnsi="Times New Roman" w:eastAsia="Times New Roman" w:cs="Times New Roman"/>
          <w:noProof w:val="0"/>
          <w:sz w:val="24"/>
          <w:szCs w:val="24"/>
          <w:lang w:val="ca-ES"/>
        </w:rPr>
        <w:t xml:space="preserve"> ha d’acompanyar l’acció pública i, molt especialment, la cooperació publico-privada, sinó es pot caure en pràctiques especulatives i de corrupció (</w:t>
      </w:r>
      <w:hyperlink r:id="Rbcc33bdaec844c4d">
        <w:r w:rsidRPr="63D3A4DE" w:rsidR="63D3A4DE">
          <w:rPr>
            <w:rStyle w:val="Hyperlink"/>
            <w:rFonts w:ascii="Times New Roman" w:hAnsi="Times New Roman" w:eastAsia="Times New Roman" w:cs="Times New Roman"/>
            <w:noProof w:val="0"/>
            <w:sz w:val="24"/>
            <w:szCs w:val="24"/>
            <w:lang w:val="ca-ES"/>
          </w:rPr>
          <w:t>Martín, A. S., 2018</w:t>
        </w:r>
      </w:hyperlink>
      <w:r w:rsidRPr="63D3A4DE" w:rsidR="63D3A4DE">
        <w:rPr>
          <w:rFonts w:ascii="Times New Roman" w:hAnsi="Times New Roman" w:eastAsia="Times New Roman" w:cs="Times New Roman"/>
          <w:noProof w:val="0"/>
          <w:sz w:val="24"/>
          <w:szCs w:val="24"/>
          <w:lang w:val="ca-ES"/>
        </w:rPr>
        <w:t>). És per això que cal utilitzar aquets recurs de col·laboració público-privada només quan es pugui demostrar que és la millor opció.</w:t>
      </w:r>
    </w:p>
    <w:p w:rsidR="3AFA5658" w:rsidP="5E7DC13B" w:rsidRDefault="3AFA5658" w14:paraId="352FD5F0" w14:textId="596B8204">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 xml:space="preserve">En el cas de Catalunya, podem apreciar que a les diferents zones del territori català s’estan executant múltiples col·laboracions publico-privades. La majoria de les iniciatives van destinades a garantir els ODS vuit i nou que tracten sobre el treball digne, desenvolupament econòmic i la indústria i innovació. Per altra banda, també podem observar que hi ha una certa diferència territorial quant a la inversió publico-privada. A l’Àrea </w:t>
      </w:r>
      <w:r w:rsidRPr="63D3A4DE" w:rsidR="63D3A4DE">
        <w:rPr>
          <w:rFonts w:ascii="Times New Roman" w:hAnsi="Times New Roman" w:eastAsia="Times New Roman" w:cs="Times New Roman"/>
          <w:noProof w:val="0"/>
          <w:sz w:val="24"/>
          <w:szCs w:val="24"/>
          <w:lang w:val="ca-ES"/>
        </w:rPr>
        <w:t>Metropolitana</w:t>
      </w:r>
      <w:r w:rsidRPr="63D3A4DE" w:rsidR="63D3A4DE">
        <w:rPr>
          <w:rFonts w:ascii="Times New Roman" w:hAnsi="Times New Roman" w:eastAsia="Times New Roman" w:cs="Times New Roman"/>
          <w:noProof w:val="0"/>
          <w:sz w:val="24"/>
          <w:szCs w:val="24"/>
          <w:lang w:val="ca-ES"/>
        </w:rPr>
        <w:t xml:space="preserve"> de Barcelona i a les comarques centrals i les gironines, és on hi ha més col·laboracions. Per contra, a Ponent, el Camp de Tarragona i les Terres de l’Ebre és on hi ha, amb diferència, menys. Així doncs, és sobretot en aquests últims territoris on s’hauria de fomentar més aquest tipus de col·laboracions entre les entitats públiques i les privades.</w:t>
      </w:r>
    </w:p>
    <w:p w:rsidR="63D3A4DE" w:rsidP="63D3A4DE" w:rsidRDefault="63D3A4DE" w14:paraId="76FDB2B0" w14:textId="0A8E91A8">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Finalment, és també menester parlar de les externalitzacions i les descentralitzacions. Una mesura per poder garantitzar que la resta d’ODS es portin a terme és l’externalització. Cal externalitzar, compartint el risc sobre la gestió i els resultats dels serveis, però sense perdre la responsabilitat del sector públic. Això permetria una major flexibilitat, al concentrar procediments que han de ser totalment professionalitzats, sense responsables polítics en meses o tribunals. Alhora, també permetria descentralitzar per especialitats i prioritzant recursos, quelcom també necessari. Per acabar, cal evitar duplicitats, reduint centres de despesa.</w:t>
      </w:r>
    </w:p>
    <w:p w:rsidR="5E7DC13B" w:rsidP="5E7DC13B" w:rsidRDefault="5E7DC13B" w14:paraId="4B92D32C" w14:textId="74FA4986">
      <w:pPr>
        <w:pStyle w:val="Normal"/>
        <w:jc w:val="both"/>
        <w:rPr>
          <w:noProof w:val="0"/>
          <w:lang w:val="ca-ES"/>
        </w:rPr>
      </w:pPr>
    </w:p>
    <w:p w:rsidR="63D3A4DE" w:rsidP="63D3A4DE" w:rsidRDefault="63D3A4DE" w14:paraId="4C8971CE" w14:textId="0193B003">
      <w:pPr>
        <w:pStyle w:val="Normal"/>
        <w:jc w:val="both"/>
        <w:rPr>
          <w:noProof w:val="0"/>
          <w:lang w:val="ca-ES"/>
        </w:rPr>
      </w:pPr>
    </w:p>
    <w:p w:rsidR="3AFA5658" w:rsidP="5E7DC13B" w:rsidRDefault="3AFA5658" w14:paraId="1CE54168" w14:textId="53DAAA0B">
      <w:pPr>
        <w:pStyle w:val="Normal"/>
        <w:spacing w:line="360" w:lineRule="auto"/>
        <w:jc w:val="center"/>
        <w:rPr>
          <w:rFonts w:ascii="Times New Roman" w:hAnsi="Times New Roman" w:eastAsia="Times New Roman" w:cs="Times New Roman"/>
          <w:b w:val="0"/>
          <w:bCs w:val="0"/>
          <w:noProof w:val="0"/>
          <w:color w:val="auto"/>
          <w:sz w:val="32"/>
          <w:szCs w:val="32"/>
          <w:lang w:val="ca-ES"/>
        </w:rPr>
      </w:pPr>
      <w:bookmarkStart w:name="_Toc826261214" w:id="1748728365"/>
      <w:r w:rsidRPr="63D3A4DE" w:rsidR="63D3A4DE">
        <w:rPr>
          <w:rStyle w:val="Heading1Char"/>
          <w:rFonts w:ascii="Times New Roman" w:hAnsi="Times New Roman" w:eastAsia="Times New Roman" w:cs="Times New Roman"/>
          <w:b w:val="0"/>
          <w:bCs w:val="0"/>
          <w:noProof w:val="0"/>
          <w:color w:val="auto"/>
          <w:sz w:val="32"/>
          <w:szCs w:val="32"/>
          <w:lang w:val="ca-ES"/>
        </w:rPr>
        <w:t>Quins</w:t>
      </w:r>
      <w:r w:rsidRPr="63D3A4DE" w:rsidR="63D3A4DE">
        <w:rPr>
          <w:rStyle w:val="Heading1Char"/>
          <w:rFonts w:ascii="Times New Roman" w:hAnsi="Times New Roman" w:eastAsia="Times New Roman" w:cs="Times New Roman"/>
          <w:b w:val="0"/>
          <w:bCs w:val="0"/>
          <w:noProof w:val="0"/>
          <w:color w:val="auto"/>
          <w:sz w:val="32"/>
          <w:szCs w:val="32"/>
          <w:lang w:val="ca-ES"/>
        </w:rPr>
        <w:t xml:space="preserve"> </w:t>
      </w:r>
      <w:r w:rsidRPr="63D3A4DE" w:rsidR="63D3A4DE">
        <w:rPr>
          <w:rStyle w:val="Heading1Char"/>
          <w:rFonts w:ascii="Times New Roman" w:hAnsi="Times New Roman" w:eastAsia="Times New Roman" w:cs="Times New Roman"/>
          <w:b w:val="0"/>
          <w:bCs w:val="0"/>
          <w:noProof w:val="0"/>
          <w:color w:val="auto"/>
          <w:sz w:val="32"/>
          <w:szCs w:val="32"/>
          <w:lang w:val="ca-ES"/>
        </w:rPr>
        <w:t>canvis</w:t>
      </w:r>
      <w:r w:rsidRPr="63D3A4DE" w:rsidR="63D3A4DE">
        <w:rPr>
          <w:rStyle w:val="Heading1Char"/>
          <w:rFonts w:ascii="Times New Roman" w:hAnsi="Times New Roman" w:eastAsia="Times New Roman" w:cs="Times New Roman"/>
          <w:b w:val="0"/>
          <w:bCs w:val="0"/>
          <w:noProof w:val="0"/>
          <w:color w:val="auto"/>
          <w:sz w:val="32"/>
          <w:szCs w:val="32"/>
          <w:lang w:val="ca-ES"/>
        </w:rPr>
        <w:t xml:space="preserve"> </w:t>
      </w:r>
      <w:r w:rsidRPr="63D3A4DE" w:rsidR="63D3A4DE">
        <w:rPr>
          <w:rStyle w:val="Heading1Char"/>
          <w:rFonts w:ascii="Times New Roman" w:hAnsi="Times New Roman" w:eastAsia="Times New Roman" w:cs="Times New Roman"/>
          <w:b w:val="0"/>
          <w:bCs w:val="0"/>
          <w:noProof w:val="0"/>
          <w:color w:val="auto"/>
          <w:sz w:val="32"/>
          <w:szCs w:val="32"/>
          <w:lang w:val="ca-ES"/>
        </w:rPr>
        <w:t>volem</w:t>
      </w:r>
      <w:r w:rsidRPr="63D3A4DE" w:rsidR="63D3A4DE">
        <w:rPr>
          <w:rStyle w:val="Heading1Char"/>
          <w:rFonts w:ascii="Times New Roman" w:hAnsi="Times New Roman" w:eastAsia="Times New Roman" w:cs="Times New Roman"/>
          <w:b w:val="0"/>
          <w:bCs w:val="0"/>
          <w:noProof w:val="0"/>
          <w:color w:val="auto"/>
          <w:sz w:val="32"/>
          <w:szCs w:val="32"/>
          <w:lang w:val="ca-ES"/>
        </w:rPr>
        <w:t xml:space="preserve"> </w:t>
      </w:r>
      <w:r w:rsidRPr="63D3A4DE" w:rsidR="63D3A4DE">
        <w:rPr>
          <w:rStyle w:val="Heading1Char"/>
          <w:rFonts w:ascii="Times New Roman" w:hAnsi="Times New Roman" w:eastAsia="Times New Roman" w:cs="Times New Roman"/>
          <w:b w:val="0"/>
          <w:bCs w:val="0"/>
          <w:noProof w:val="0"/>
          <w:color w:val="auto"/>
          <w:sz w:val="32"/>
          <w:szCs w:val="32"/>
          <w:lang w:val="ca-ES"/>
        </w:rPr>
        <w:t>veure</w:t>
      </w:r>
      <w:r w:rsidRPr="63D3A4DE" w:rsidR="63D3A4DE">
        <w:rPr>
          <w:rStyle w:val="Heading1Char"/>
          <w:rFonts w:ascii="Times New Roman" w:hAnsi="Times New Roman" w:eastAsia="Times New Roman" w:cs="Times New Roman"/>
          <w:b w:val="0"/>
          <w:bCs w:val="0"/>
          <w:noProof w:val="0"/>
          <w:color w:val="auto"/>
          <w:sz w:val="32"/>
          <w:szCs w:val="32"/>
          <w:lang w:val="ca-ES"/>
        </w:rPr>
        <w:t xml:space="preserve"> a </w:t>
      </w:r>
      <w:r w:rsidRPr="63D3A4DE" w:rsidR="63D3A4DE">
        <w:rPr>
          <w:rStyle w:val="Heading1Char"/>
          <w:rFonts w:ascii="Times New Roman" w:hAnsi="Times New Roman" w:eastAsia="Times New Roman" w:cs="Times New Roman"/>
          <w:b w:val="0"/>
          <w:bCs w:val="0"/>
          <w:noProof w:val="0"/>
          <w:color w:val="auto"/>
          <w:sz w:val="32"/>
          <w:szCs w:val="32"/>
          <w:lang w:val="ca-ES"/>
        </w:rPr>
        <w:t>l’administració</w:t>
      </w:r>
      <w:r w:rsidRPr="63D3A4DE" w:rsidR="63D3A4DE">
        <w:rPr>
          <w:rStyle w:val="Heading1Char"/>
          <w:rFonts w:ascii="Times New Roman" w:hAnsi="Times New Roman" w:eastAsia="Times New Roman" w:cs="Times New Roman"/>
          <w:b w:val="0"/>
          <w:bCs w:val="0"/>
          <w:noProof w:val="0"/>
          <w:color w:val="auto"/>
          <w:sz w:val="32"/>
          <w:szCs w:val="32"/>
          <w:lang w:val="ca-ES"/>
        </w:rPr>
        <w:t xml:space="preserve"> pública? </w:t>
      </w:r>
      <w:r w:rsidRPr="63D3A4DE" w:rsidR="63D3A4DE">
        <w:rPr>
          <w:rStyle w:val="Heading1Char"/>
          <w:rFonts w:ascii="Times New Roman" w:hAnsi="Times New Roman" w:eastAsia="Times New Roman" w:cs="Times New Roman"/>
          <w:b w:val="0"/>
          <w:bCs w:val="0"/>
          <w:noProof w:val="0"/>
          <w:color w:val="auto"/>
          <w:sz w:val="32"/>
          <w:szCs w:val="32"/>
          <w:lang w:val="ca-ES"/>
        </w:rPr>
        <w:t>Com</w:t>
      </w:r>
      <w:r w:rsidRPr="63D3A4DE" w:rsidR="63D3A4DE">
        <w:rPr>
          <w:rStyle w:val="Heading1Char"/>
          <w:rFonts w:ascii="Times New Roman" w:hAnsi="Times New Roman" w:eastAsia="Times New Roman" w:cs="Times New Roman"/>
          <w:b w:val="0"/>
          <w:bCs w:val="0"/>
          <w:noProof w:val="0"/>
          <w:color w:val="auto"/>
          <w:sz w:val="32"/>
          <w:szCs w:val="32"/>
          <w:lang w:val="ca-ES"/>
        </w:rPr>
        <w:t xml:space="preserve"> </w:t>
      </w:r>
      <w:r w:rsidRPr="63D3A4DE" w:rsidR="63D3A4DE">
        <w:rPr>
          <w:rStyle w:val="Heading1Char"/>
          <w:rFonts w:ascii="Times New Roman" w:hAnsi="Times New Roman" w:eastAsia="Times New Roman" w:cs="Times New Roman"/>
          <w:b w:val="0"/>
          <w:bCs w:val="0"/>
          <w:noProof w:val="0"/>
          <w:color w:val="auto"/>
          <w:sz w:val="32"/>
          <w:szCs w:val="32"/>
          <w:lang w:val="ca-ES"/>
        </w:rPr>
        <w:t>podem</w:t>
      </w:r>
      <w:r w:rsidRPr="63D3A4DE" w:rsidR="63D3A4DE">
        <w:rPr>
          <w:rStyle w:val="Heading1Char"/>
          <w:rFonts w:ascii="Times New Roman" w:hAnsi="Times New Roman" w:eastAsia="Times New Roman" w:cs="Times New Roman"/>
          <w:b w:val="0"/>
          <w:bCs w:val="0"/>
          <w:noProof w:val="0"/>
          <w:color w:val="auto"/>
          <w:sz w:val="32"/>
          <w:szCs w:val="32"/>
          <w:lang w:val="ca-ES"/>
        </w:rPr>
        <w:t xml:space="preserve"> </w:t>
      </w:r>
      <w:r w:rsidRPr="63D3A4DE" w:rsidR="63D3A4DE">
        <w:rPr>
          <w:rStyle w:val="Heading1Char"/>
          <w:rFonts w:ascii="Times New Roman" w:hAnsi="Times New Roman" w:eastAsia="Times New Roman" w:cs="Times New Roman"/>
          <w:b w:val="0"/>
          <w:bCs w:val="0"/>
          <w:noProof w:val="0"/>
          <w:color w:val="auto"/>
          <w:sz w:val="32"/>
          <w:szCs w:val="32"/>
          <w:lang w:val="ca-ES"/>
        </w:rPr>
        <w:t>millorar</w:t>
      </w:r>
      <w:r w:rsidRPr="63D3A4DE" w:rsidR="63D3A4DE">
        <w:rPr>
          <w:rStyle w:val="Heading1Char"/>
          <w:rFonts w:ascii="Times New Roman" w:hAnsi="Times New Roman" w:eastAsia="Times New Roman" w:cs="Times New Roman"/>
          <w:b w:val="0"/>
          <w:bCs w:val="0"/>
          <w:noProof w:val="0"/>
          <w:color w:val="auto"/>
          <w:sz w:val="32"/>
          <w:szCs w:val="32"/>
          <w:lang w:val="ca-ES"/>
        </w:rPr>
        <w:t xml:space="preserve"> el </w:t>
      </w:r>
      <w:r w:rsidRPr="63D3A4DE" w:rsidR="63D3A4DE">
        <w:rPr>
          <w:rStyle w:val="Heading1Char"/>
          <w:rFonts w:ascii="Times New Roman" w:hAnsi="Times New Roman" w:eastAsia="Times New Roman" w:cs="Times New Roman"/>
          <w:b w:val="0"/>
          <w:bCs w:val="0"/>
          <w:noProof w:val="0"/>
          <w:color w:val="auto"/>
          <w:sz w:val="32"/>
          <w:szCs w:val="32"/>
          <w:lang w:val="ca-ES"/>
        </w:rPr>
        <w:t>funcionament</w:t>
      </w:r>
      <w:r w:rsidRPr="63D3A4DE" w:rsidR="63D3A4DE">
        <w:rPr>
          <w:rStyle w:val="Heading1Char"/>
          <w:rFonts w:ascii="Times New Roman" w:hAnsi="Times New Roman" w:eastAsia="Times New Roman" w:cs="Times New Roman"/>
          <w:b w:val="0"/>
          <w:bCs w:val="0"/>
          <w:noProof w:val="0"/>
          <w:color w:val="auto"/>
          <w:sz w:val="32"/>
          <w:szCs w:val="32"/>
          <w:lang w:val="ca-ES"/>
        </w:rPr>
        <w:t xml:space="preserve"> </w:t>
      </w:r>
      <w:r w:rsidRPr="63D3A4DE" w:rsidR="63D3A4DE">
        <w:rPr>
          <w:rStyle w:val="Heading1Char"/>
          <w:rFonts w:ascii="Times New Roman" w:hAnsi="Times New Roman" w:eastAsia="Times New Roman" w:cs="Times New Roman"/>
          <w:b w:val="0"/>
          <w:bCs w:val="0"/>
          <w:noProof w:val="0"/>
          <w:color w:val="auto"/>
          <w:sz w:val="32"/>
          <w:szCs w:val="32"/>
          <w:lang w:val="ca-ES"/>
        </w:rPr>
        <w:t>dels</w:t>
      </w:r>
      <w:r w:rsidRPr="63D3A4DE" w:rsidR="63D3A4DE">
        <w:rPr>
          <w:rStyle w:val="Heading1Char"/>
          <w:rFonts w:ascii="Times New Roman" w:hAnsi="Times New Roman" w:eastAsia="Times New Roman" w:cs="Times New Roman"/>
          <w:b w:val="0"/>
          <w:bCs w:val="0"/>
          <w:noProof w:val="0"/>
          <w:color w:val="auto"/>
          <w:sz w:val="32"/>
          <w:szCs w:val="32"/>
          <w:lang w:val="ca-ES"/>
        </w:rPr>
        <w:t xml:space="preserve"> </w:t>
      </w:r>
      <w:r w:rsidRPr="63D3A4DE" w:rsidR="63D3A4DE">
        <w:rPr>
          <w:rStyle w:val="Heading1Char"/>
          <w:rFonts w:ascii="Times New Roman" w:hAnsi="Times New Roman" w:eastAsia="Times New Roman" w:cs="Times New Roman"/>
          <w:b w:val="0"/>
          <w:bCs w:val="0"/>
          <w:noProof w:val="0"/>
          <w:color w:val="auto"/>
          <w:sz w:val="32"/>
          <w:szCs w:val="32"/>
          <w:lang w:val="ca-ES"/>
        </w:rPr>
        <w:t>servis</w:t>
      </w:r>
      <w:r w:rsidRPr="63D3A4DE" w:rsidR="63D3A4DE">
        <w:rPr>
          <w:rStyle w:val="Heading1Char"/>
          <w:rFonts w:ascii="Times New Roman" w:hAnsi="Times New Roman" w:eastAsia="Times New Roman" w:cs="Times New Roman"/>
          <w:b w:val="0"/>
          <w:bCs w:val="0"/>
          <w:noProof w:val="0"/>
          <w:color w:val="auto"/>
          <w:sz w:val="32"/>
          <w:szCs w:val="32"/>
          <w:lang w:val="ca-ES"/>
        </w:rPr>
        <w:t xml:space="preserve"> </w:t>
      </w:r>
      <w:r w:rsidRPr="63D3A4DE" w:rsidR="63D3A4DE">
        <w:rPr>
          <w:rStyle w:val="Heading1Char"/>
          <w:rFonts w:ascii="Times New Roman" w:hAnsi="Times New Roman" w:eastAsia="Times New Roman" w:cs="Times New Roman"/>
          <w:b w:val="0"/>
          <w:bCs w:val="0"/>
          <w:noProof w:val="0"/>
          <w:color w:val="auto"/>
          <w:sz w:val="32"/>
          <w:szCs w:val="32"/>
          <w:lang w:val="ca-ES"/>
        </w:rPr>
        <w:t>públics</w:t>
      </w:r>
      <w:r w:rsidRPr="63D3A4DE" w:rsidR="63D3A4DE">
        <w:rPr>
          <w:rStyle w:val="Heading1Char"/>
          <w:rFonts w:ascii="Times New Roman" w:hAnsi="Times New Roman" w:eastAsia="Times New Roman" w:cs="Times New Roman"/>
          <w:b w:val="0"/>
          <w:bCs w:val="0"/>
          <w:noProof w:val="0"/>
          <w:color w:val="auto"/>
          <w:sz w:val="32"/>
          <w:szCs w:val="32"/>
          <w:lang w:val="ca-ES"/>
        </w:rPr>
        <w:t>?</w:t>
      </w:r>
      <w:bookmarkEnd w:id="1748728365"/>
      <w:r w:rsidRPr="63D3A4DE" w:rsidR="63D3A4DE">
        <w:rPr>
          <w:rFonts w:ascii="Times New Roman" w:hAnsi="Times New Roman" w:eastAsia="Times New Roman" w:cs="Times New Roman"/>
          <w:b w:val="0"/>
          <w:bCs w:val="0"/>
          <w:noProof w:val="0"/>
          <w:color w:val="auto"/>
          <w:sz w:val="32"/>
          <w:szCs w:val="32"/>
          <w:lang w:val="ca-ES"/>
        </w:rPr>
        <w:t xml:space="preserve"> </w:t>
      </w:r>
    </w:p>
    <w:p w:rsidR="63D3A4DE" w:rsidP="63D3A4DE" w:rsidRDefault="63D3A4DE" w14:paraId="77A13164" w14:textId="221EFCC9">
      <w:pPr>
        <w:pStyle w:val="Normal"/>
        <w:spacing w:line="360" w:lineRule="auto"/>
        <w:jc w:val="center"/>
        <w:rPr>
          <w:rFonts w:ascii="Times New Roman" w:hAnsi="Times New Roman" w:eastAsia="Times New Roman" w:cs="Times New Roman"/>
          <w:b w:val="0"/>
          <w:bCs w:val="0"/>
          <w:noProof w:val="0"/>
          <w:color w:val="auto"/>
          <w:sz w:val="12"/>
          <w:szCs w:val="12"/>
          <w:lang w:val="ca-ES"/>
        </w:rPr>
      </w:pPr>
      <w:r w:rsidRPr="63D3A4DE" w:rsidR="63D3A4DE">
        <w:rPr>
          <w:rFonts w:ascii="Times New Roman" w:hAnsi="Times New Roman" w:eastAsia="Times New Roman" w:cs="Times New Roman"/>
          <w:b w:val="0"/>
          <w:bCs w:val="0"/>
          <w:noProof w:val="0"/>
          <w:color w:val="auto"/>
          <w:sz w:val="12"/>
          <w:szCs w:val="12"/>
          <w:lang w:val="ca-ES"/>
        </w:rPr>
        <w:t xml:space="preserve"> </w:t>
      </w:r>
    </w:p>
    <w:p w:rsidR="1920527F" w:rsidP="63D3A4DE" w:rsidRDefault="1920527F" w14:paraId="101133FF" w14:textId="4FF4FB19">
      <w:pPr>
        <w:pStyle w:val="Normal"/>
        <w:spacing w:line="360" w:lineRule="auto"/>
        <w:jc w:val="both"/>
        <w:rPr>
          <w:rFonts w:ascii="Times New Roman" w:hAnsi="Times New Roman" w:eastAsia="Times New Roman" w:cs="Times New Roman"/>
          <w:noProof w:val="0"/>
          <w:sz w:val="24"/>
          <w:szCs w:val="24"/>
          <w:lang w:val="ca-ES"/>
        </w:rPr>
      </w:pPr>
      <w:r w:rsidRPr="19BA51C9" w:rsidR="19BA51C9">
        <w:rPr>
          <w:rFonts w:ascii="Times New Roman" w:hAnsi="Times New Roman" w:eastAsia="Times New Roman" w:cs="Times New Roman"/>
          <w:noProof w:val="0"/>
          <w:sz w:val="24"/>
          <w:szCs w:val="24"/>
          <w:lang w:val="ca-ES"/>
        </w:rPr>
        <w:t>L’A</w:t>
      </w:r>
      <w:hyperlink r:id="Re22576fd59114f05">
        <w:r w:rsidRPr="19BA51C9" w:rsidR="19BA51C9">
          <w:rPr>
            <w:rStyle w:val="Hyperlink"/>
            <w:rFonts w:ascii="Times New Roman" w:hAnsi="Times New Roman" w:eastAsia="Times New Roman" w:cs="Times New Roman"/>
            <w:noProof w:val="0"/>
            <w:sz w:val="24"/>
            <w:szCs w:val="24"/>
            <w:lang w:val="ca-ES"/>
          </w:rPr>
          <w:t>dministració Pública catalana</w:t>
        </w:r>
      </w:hyperlink>
      <w:r w:rsidRPr="19BA51C9" w:rsidR="19BA51C9">
        <w:rPr>
          <w:rFonts w:ascii="Times New Roman" w:hAnsi="Times New Roman" w:eastAsia="Times New Roman" w:cs="Times New Roman"/>
          <w:noProof w:val="0"/>
          <w:sz w:val="24"/>
          <w:szCs w:val="24"/>
          <w:lang w:val="ca-ES"/>
        </w:rPr>
        <w:t xml:space="preserve"> és una administració construïda durant més de 30 anys d’autonomia política en el marc constitucional i estatutari definit durant l’etapa 1978-1980. En part transferida des de l’Estat i en part creada per la Generalitat, ha seguit força mimèticament un esquema i una cultura que remunten als inicis de l’accidentada instauració d’un estat liberal en la monarquia espanyola, especialment des de mitjans del segle XIX. Alguns autors defensen que el model d’</w:t>
      </w:r>
      <w:hyperlink r:id="Rb71ac8a0bdad4435">
        <w:r w:rsidRPr="19BA51C9" w:rsidR="19BA51C9">
          <w:rPr>
            <w:rStyle w:val="Hyperlink"/>
            <w:rFonts w:ascii="Times New Roman" w:hAnsi="Times New Roman" w:eastAsia="Times New Roman" w:cs="Times New Roman"/>
            <w:noProof w:val="0"/>
            <w:sz w:val="24"/>
            <w:szCs w:val="24"/>
            <w:lang w:val="ca-ES"/>
          </w:rPr>
          <w:t>Administració Pública de Catalunya</w:t>
        </w:r>
      </w:hyperlink>
      <w:r w:rsidRPr="19BA51C9" w:rsidR="19BA51C9">
        <w:rPr>
          <w:rFonts w:ascii="Times New Roman" w:hAnsi="Times New Roman" w:eastAsia="Times New Roman" w:cs="Times New Roman"/>
          <w:noProof w:val="0"/>
          <w:sz w:val="24"/>
          <w:szCs w:val="24"/>
          <w:lang w:val="ca-ES"/>
        </w:rPr>
        <w:t xml:space="preserve"> s’ha quedat antiquat i obsolet i hauria d’introduir alguns canvis per adaptar-se a les necessitats actuals.</w:t>
      </w:r>
    </w:p>
    <w:p w:rsidR="1920527F" w:rsidP="63D3A4DE" w:rsidRDefault="1920527F" w14:paraId="0E459DD7" w14:textId="72640566">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 xml:space="preserve">En primer lloc, cal recordar que a l'Administració Pública estan convivint, principalment, dos models de gestió. El problema és que aquests </w:t>
      </w:r>
      <w:hyperlink r:id="R0c25f82ef96c477e">
        <w:r w:rsidRPr="63D3A4DE" w:rsidR="63D3A4DE">
          <w:rPr>
            <w:rStyle w:val="Hyperlink"/>
            <w:rFonts w:ascii="Times New Roman" w:hAnsi="Times New Roman" w:eastAsia="Times New Roman" w:cs="Times New Roman"/>
            <w:noProof w:val="0"/>
            <w:sz w:val="24"/>
            <w:szCs w:val="24"/>
            <w:lang w:val="ca-ES"/>
          </w:rPr>
          <w:t>models de gestió</w:t>
        </w:r>
      </w:hyperlink>
      <w:r w:rsidRPr="63D3A4DE" w:rsidR="63D3A4DE">
        <w:rPr>
          <w:rFonts w:ascii="Times New Roman" w:hAnsi="Times New Roman" w:eastAsia="Times New Roman" w:cs="Times New Roman"/>
          <w:noProof w:val="0"/>
          <w:sz w:val="24"/>
          <w:szCs w:val="24"/>
          <w:lang w:val="ca-ES"/>
        </w:rPr>
        <w:t xml:space="preserve"> es mesclen malament moltes vegades. És per això que cal definir i utilitzar adequadament cada un dels models. Cada model ha de trobar el seu espai. Si els models no s’apliquen de forma adequadament caiem en corrupció i clientelismes. Quant a seguretat jurídica i institucional, s’hauria d’utilitzar el model burocràtic, ja que aporta la legitimitat democràtica al sistema que necessita. </w:t>
      </w:r>
    </w:p>
    <w:p w:rsidR="1920527F" w:rsidP="5E7DC13B" w:rsidRDefault="1920527F" w14:paraId="360B202A" w14:textId="37E9E0CA">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En canvi, quant a prestació de serveis, s’hauria d’utilitzar el model gerencial. Això ens permetria t</w:t>
      </w:r>
      <w:r w:rsidRPr="63D3A4DE" w:rsidR="63D3A4DE">
        <w:rPr>
          <w:rFonts w:ascii="Times New Roman" w:hAnsi="Times New Roman" w:eastAsia="Times New Roman" w:cs="Times New Roman"/>
          <w:noProof w:val="0"/>
          <w:sz w:val="24"/>
          <w:szCs w:val="24"/>
          <w:lang w:val="ca-ES"/>
        </w:rPr>
        <w:t xml:space="preserve">reballar constantment amb costos assimilats a cada programa, incloure els conceptes d’eficiència i productivitat en tota la despesa pública, que són necessaris. </w:t>
      </w:r>
      <w:r w:rsidRPr="63D3A4DE" w:rsidR="63D3A4DE">
        <w:rPr>
          <w:rFonts w:ascii="Times New Roman" w:hAnsi="Times New Roman" w:eastAsia="Times New Roman" w:cs="Times New Roman"/>
          <w:noProof w:val="0"/>
          <w:sz w:val="24"/>
          <w:szCs w:val="24"/>
          <w:lang w:val="ca-ES"/>
        </w:rPr>
        <w:t>Per exemple, optant per externalitzacions o col·laboracions publico-privades a fi d’aconseguir més eficiència i eficàcia en la prestació de serveis, reduint rigidesa i despesa pública. Per altra banda, per reduir despesa pública i augmentar l’estalvi energètic, una proposta és promocionar i optar per exemple pel teletreball dels funcionaris.</w:t>
      </w:r>
    </w:p>
    <w:p w:rsidR="1920527F" w:rsidP="5E7DC13B" w:rsidRDefault="1920527F" w14:paraId="00DB271E" w14:textId="358B705F">
      <w:pPr>
        <w:pStyle w:val="Normal"/>
        <w:spacing w:line="360" w:lineRule="auto"/>
        <w:jc w:val="both"/>
        <w:rPr>
          <w:rFonts w:ascii="Times New Roman" w:hAnsi="Times New Roman" w:eastAsia="Times New Roman" w:cs="Times New Roman"/>
          <w:noProof w:val="0"/>
          <w:sz w:val="24"/>
          <w:szCs w:val="24"/>
          <w:lang w:val="ca-ES"/>
        </w:rPr>
      </w:pPr>
      <w:r w:rsidRPr="61FF1312" w:rsidR="61FF1312">
        <w:rPr>
          <w:rFonts w:ascii="Times New Roman" w:hAnsi="Times New Roman" w:eastAsia="Times New Roman" w:cs="Times New Roman"/>
          <w:noProof w:val="0"/>
          <w:sz w:val="24"/>
          <w:szCs w:val="24"/>
          <w:lang w:val="ca-ES"/>
        </w:rPr>
        <w:t xml:space="preserve">Un altre punt a tenir en compte és el model de gestió de Recursos Humans. Aquest també ha quedat obsolet i seria necessari aplicar un altre sistema de selecció del personal. Necessitem unes noves oposicions que garanteixin: les competències necessàries per la posició a ocupar, el confort pels opositors (ja que molt talent s’acaba tirant enrere amb l'actual sistema), el confort també per a l’Administració Pública (sobretot amb la necessitat urgent d’un relleu intergeneracional) i tot això, clar està, sota els principis meritocràtics i de neutralitat. </w:t>
      </w:r>
    </w:p>
    <w:p w:rsidR="1920527F" w:rsidP="5E7DC13B" w:rsidRDefault="1920527F" w14:paraId="79AD6CEB" w14:textId="101442C5">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Per altra banda, també és necessari un canvi en l’actual cultura cívica envers les institucions públiques perquè la gestió pública també no només són resultats també ha de ser atractiva cara als ciutadans. Aquest canvi passa entre d’altres qüestions per: una veritable transparència i rendiment de comptes, una bona avaluació de polítiques públiques i per una nova llei de Direcció Pública Professional, que s’encarregui de gestionar la relació entre l’Administració Pública i la política.</w:t>
      </w:r>
    </w:p>
    <w:p w:rsidR="63D3A4DE" w:rsidP="63D3A4DE" w:rsidRDefault="63D3A4DE" w14:paraId="6BE3CA71" w14:textId="0F097664">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Cal recordar la importància de la satisfacció del ciutadans vers l’Administració Pública. És per això que s’ha d’apostar per una veritable transparència i una rendició de comptes com a condició primera, amb control intern i extern. Són necessàries polítiques efectives com a imatge dels serveis públics, cal explicar i vendre allò que funciona a la nostra ciutadania i retallar en despeses sumptuoses com cotxes oficials, dietes o altres inversions no necessàries. És també d’especial rellevància arribar a tothom des de l’Administració Pública i fer que la ciutadania se senti escoltada, mesurant des de les institucions periòdicament el nivell de satisfacció de la ciutadania, per poder millorar com a institució pública.</w:t>
      </w:r>
    </w:p>
    <w:p w:rsidR="63D3A4DE" w:rsidP="63D3A4DE" w:rsidRDefault="63D3A4DE" w14:paraId="67D76D58" w14:textId="26588092">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 xml:space="preserve">Així mateix, quant a la planificació i el treball a mig i llarg termini també cal fer canvis. És rellevant l’establiment de plans plurianuals com a base la gestió, amb revisions constants i avaluació de polítiques publiques. Cal avaluar bé les polítiques públiques, analitzant els seus impactes i la seva utilitat social per veure si cal o no la despesa en aquella política pública. En el cas que no calgui, és necessari perseguir i castigar la despesa inútil per fer una bona gestió dels recursos públics. Cal reduir despeses, sobretot eliminar les innecessàries, per procurar arribar a assolir l’objectiu de dèficit zero i no passar el deute a les següents generacions, tal com s’està fent amb l’acumulació de </w:t>
      </w:r>
      <w:hyperlink r:id="R0c706f274afe4ab4">
        <w:r w:rsidRPr="63D3A4DE" w:rsidR="63D3A4DE">
          <w:rPr>
            <w:rStyle w:val="Hyperlink"/>
            <w:rFonts w:ascii="Times New Roman" w:hAnsi="Times New Roman" w:eastAsia="Times New Roman" w:cs="Times New Roman"/>
            <w:noProof w:val="0"/>
            <w:sz w:val="24"/>
            <w:szCs w:val="24"/>
            <w:lang w:val="ca-ES"/>
          </w:rPr>
          <w:t>deute públic</w:t>
        </w:r>
      </w:hyperlink>
      <w:r w:rsidRPr="63D3A4DE" w:rsidR="63D3A4DE">
        <w:rPr>
          <w:rFonts w:ascii="Times New Roman" w:hAnsi="Times New Roman" w:eastAsia="Times New Roman" w:cs="Times New Roman"/>
          <w:noProof w:val="0"/>
          <w:sz w:val="24"/>
          <w:szCs w:val="24"/>
          <w:lang w:val="ca-ES"/>
        </w:rPr>
        <w:t xml:space="preserve">. </w:t>
      </w:r>
    </w:p>
    <w:p w:rsidR="1920527F" w:rsidP="5E7DC13B" w:rsidRDefault="1920527F" w14:paraId="7BA54903" w14:textId="437529A2">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 xml:space="preserve">Finalment, cal també parlar de la incorporació de les </w:t>
      </w:r>
      <w:hyperlink r:id="R41028097da294506">
        <w:r w:rsidRPr="63D3A4DE" w:rsidR="63D3A4DE">
          <w:rPr>
            <w:rStyle w:val="Hyperlink"/>
            <w:rFonts w:ascii="Times New Roman" w:hAnsi="Times New Roman" w:eastAsia="Times New Roman" w:cs="Times New Roman"/>
            <w:noProof w:val="0"/>
            <w:sz w:val="24"/>
            <w:szCs w:val="24"/>
            <w:lang w:val="ca-ES"/>
          </w:rPr>
          <w:t>noves tecnologies a l’Administració Pública</w:t>
        </w:r>
      </w:hyperlink>
      <w:r w:rsidRPr="63D3A4DE" w:rsidR="63D3A4DE">
        <w:rPr>
          <w:rFonts w:ascii="Times New Roman" w:hAnsi="Times New Roman" w:eastAsia="Times New Roman" w:cs="Times New Roman"/>
          <w:noProof w:val="0"/>
          <w:sz w:val="24"/>
          <w:szCs w:val="24"/>
          <w:lang w:val="ca-ES"/>
        </w:rPr>
        <w:t xml:space="preserve">. En els darrers anys a augmentat exponencialment el desenvolupament a nivell tecnològic, però això no s’està veient gaire reflexat en la nostra Administració Pública i ens hauríem d’adaptar a aquesta nova realitat. Necessitem que es produeixi una revolució 4.0. dins de l’administració pública, amb la incorporació i utilització de la robòtica i algoritmes en l’AP. Aquestes noves tecnologies ens permetrien automatitzar sistemes per reduir recursos i temps, ens ajudarien a tenir una Administració Pública més eficient i eficaç. </w:t>
      </w:r>
    </w:p>
    <w:p w:rsidR="5E7DC13B" w:rsidP="5E7DC13B" w:rsidRDefault="5E7DC13B" w14:paraId="70BC8237" w14:textId="4F16736F">
      <w:pPr>
        <w:pStyle w:val="Normal"/>
        <w:jc w:val="both"/>
        <w:rPr>
          <w:rFonts w:ascii="Calibri" w:hAnsi="Calibri" w:eastAsia="Calibri" w:cs="Calibri"/>
          <w:noProof w:val="0"/>
          <w:sz w:val="22"/>
          <w:szCs w:val="22"/>
          <w:lang w:val="ca-ES"/>
        </w:rPr>
      </w:pPr>
    </w:p>
    <w:p w:rsidR="63D3A4DE" w:rsidP="63D3A4DE" w:rsidRDefault="63D3A4DE" w14:paraId="42D5673C" w14:textId="0FAA1368">
      <w:pPr>
        <w:pStyle w:val="Normal"/>
        <w:jc w:val="both"/>
        <w:rPr>
          <w:rFonts w:ascii="Calibri" w:hAnsi="Calibri" w:eastAsia="Calibri" w:cs="Calibri"/>
          <w:noProof w:val="0"/>
          <w:sz w:val="22"/>
          <w:szCs w:val="22"/>
          <w:lang w:val="ca-ES"/>
        </w:rPr>
      </w:pPr>
    </w:p>
    <w:p w:rsidR="3AFA5658" w:rsidP="5E7DC13B" w:rsidRDefault="3AFA5658" w14:paraId="4F6E662D" w14:textId="6C8D3732">
      <w:pPr>
        <w:pStyle w:val="Heading1"/>
        <w:spacing w:line="360" w:lineRule="auto"/>
        <w:jc w:val="center"/>
        <w:rPr>
          <w:rFonts w:ascii="Times New Roman" w:hAnsi="Times New Roman" w:eastAsia="Times New Roman" w:cs="Times New Roman"/>
          <w:b w:val="0"/>
          <w:bCs w:val="0"/>
          <w:noProof w:val="0"/>
          <w:color w:val="auto"/>
          <w:sz w:val="32"/>
          <w:szCs w:val="32"/>
          <w:lang w:val="ca-ES"/>
        </w:rPr>
      </w:pPr>
      <w:bookmarkStart w:name="_Toc1812205418" w:id="1442026659"/>
      <w:r w:rsidRPr="63D3A4DE" w:rsidR="63D3A4DE">
        <w:rPr>
          <w:rFonts w:ascii="Times New Roman" w:hAnsi="Times New Roman" w:eastAsia="Times New Roman" w:cs="Times New Roman"/>
          <w:b w:val="0"/>
          <w:bCs w:val="0"/>
          <w:noProof w:val="0"/>
          <w:color w:val="auto"/>
          <w:sz w:val="32"/>
          <w:szCs w:val="32"/>
          <w:lang w:val="ca-ES"/>
        </w:rPr>
        <w:t>Com</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ens</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agradaria</w:t>
      </w:r>
      <w:r w:rsidRPr="63D3A4DE" w:rsidR="63D3A4DE">
        <w:rPr>
          <w:rFonts w:ascii="Times New Roman" w:hAnsi="Times New Roman" w:eastAsia="Times New Roman" w:cs="Times New Roman"/>
          <w:b w:val="0"/>
          <w:bCs w:val="0"/>
          <w:noProof w:val="0"/>
          <w:color w:val="auto"/>
          <w:sz w:val="32"/>
          <w:szCs w:val="32"/>
          <w:lang w:val="ca-ES"/>
        </w:rPr>
        <w:t xml:space="preserve"> que </w:t>
      </w:r>
      <w:r w:rsidRPr="63D3A4DE" w:rsidR="63D3A4DE">
        <w:rPr>
          <w:rFonts w:ascii="Times New Roman" w:hAnsi="Times New Roman" w:eastAsia="Times New Roman" w:cs="Times New Roman"/>
          <w:b w:val="0"/>
          <w:bCs w:val="0"/>
          <w:noProof w:val="0"/>
          <w:color w:val="auto"/>
          <w:sz w:val="32"/>
          <w:szCs w:val="32"/>
          <w:lang w:val="ca-ES"/>
        </w:rPr>
        <w:t>treballessin</w:t>
      </w:r>
      <w:r w:rsidRPr="63D3A4DE" w:rsidR="63D3A4DE">
        <w:rPr>
          <w:rFonts w:ascii="Times New Roman" w:hAnsi="Times New Roman" w:eastAsia="Times New Roman" w:cs="Times New Roman"/>
          <w:b w:val="0"/>
          <w:bCs w:val="0"/>
          <w:noProof w:val="0"/>
          <w:color w:val="auto"/>
          <w:sz w:val="32"/>
          <w:szCs w:val="32"/>
          <w:lang w:val="ca-ES"/>
        </w:rPr>
        <w:t xml:space="preserve"> el </w:t>
      </w:r>
      <w:r w:rsidRPr="63D3A4DE" w:rsidR="63D3A4DE">
        <w:rPr>
          <w:rFonts w:ascii="Times New Roman" w:hAnsi="Times New Roman" w:eastAsia="Times New Roman" w:cs="Times New Roman"/>
          <w:b w:val="0"/>
          <w:bCs w:val="0"/>
          <w:noProof w:val="0"/>
          <w:color w:val="auto"/>
          <w:sz w:val="32"/>
          <w:szCs w:val="32"/>
          <w:lang w:val="ca-ES"/>
        </w:rPr>
        <w:t>funcionaris</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públics</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Com</w:t>
      </w:r>
      <w:r w:rsidRPr="63D3A4DE" w:rsidR="63D3A4DE">
        <w:rPr>
          <w:rFonts w:ascii="Times New Roman" w:hAnsi="Times New Roman" w:eastAsia="Times New Roman" w:cs="Times New Roman"/>
          <w:b w:val="0"/>
          <w:bCs w:val="0"/>
          <w:noProof w:val="0"/>
          <w:color w:val="auto"/>
          <w:sz w:val="32"/>
          <w:szCs w:val="32"/>
          <w:lang w:val="ca-ES"/>
        </w:rPr>
        <w:t xml:space="preserve"> es </w:t>
      </w:r>
      <w:r w:rsidRPr="63D3A4DE" w:rsidR="63D3A4DE">
        <w:rPr>
          <w:rFonts w:ascii="Times New Roman" w:hAnsi="Times New Roman" w:eastAsia="Times New Roman" w:cs="Times New Roman"/>
          <w:b w:val="0"/>
          <w:bCs w:val="0"/>
          <w:noProof w:val="0"/>
          <w:color w:val="auto"/>
          <w:sz w:val="32"/>
          <w:szCs w:val="32"/>
          <w:lang w:val="ca-ES"/>
        </w:rPr>
        <w:t>pot</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millorar</w:t>
      </w:r>
      <w:r w:rsidRPr="63D3A4DE" w:rsidR="63D3A4DE">
        <w:rPr>
          <w:rFonts w:ascii="Times New Roman" w:hAnsi="Times New Roman" w:eastAsia="Times New Roman" w:cs="Times New Roman"/>
          <w:b w:val="0"/>
          <w:bCs w:val="0"/>
          <w:noProof w:val="0"/>
          <w:color w:val="auto"/>
          <w:sz w:val="32"/>
          <w:szCs w:val="32"/>
          <w:lang w:val="ca-ES"/>
        </w:rPr>
        <w:t xml:space="preserve"> la manera de </w:t>
      </w:r>
      <w:r w:rsidRPr="63D3A4DE" w:rsidR="63D3A4DE">
        <w:rPr>
          <w:rFonts w:ascii="Times New Roman" w:hAnsi="Times New Roman" w:eastAsia="Times New Roman" w:cs="Times New Roman"/>
          <w:b w:val="0"/>
          <w:bCs w:val="0"/>
          <w:noProof w:val="0"/>
          <w:color w:val="auto"/>
          <w:sz w:val="32"/>
          <w:szCs w:val="32"/>
          <w:lang w:val="ca-ES"/>
        </w:rPr>
        <w:t>treballar</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dels</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funcionaris</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Quants</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hauríem</w:t>
      </w:r>
      <w:r w:rsidRPr="63D3A4DE" w:rsidR="63D3A4DE">
        <w:rPr>
          <w:rFonts w:ascii="Times New Roman" w:hAnsi="Times New Roman" w:eastAsia="Times New Roman" w:cs="Times New Roman"/>
          <w:b w:val="0"/>
          <w:bCs w:val="0"/>
          <w:noProof w:val="0"/>
          <w:color w:val="auto"/>
          <w:sz w:val="32"/>
          <w:szCs w:val="32"/>
          <w:lang w:val="ca-ES"/>
        </w:rPr>
        <w:t xml:space="preserve"> de </w:t>
      </w:r>
      <w:r w:rsidRPr="63D3A4DE" w:rsidR="63D3A4DE">
        <w:rPr>
          <w:rFonts w:ascii="Times New Roman" w:hAnsi="Times New Roman" w:eastAsia="Times New Roman" w:cs="Times New Roman"/>
          <w:b w:val="0"/>
          <w:bCs w:val="0"/>
          <w:noProof w:val="0"/>
          <w:color w:val="auto"/>
          <w:sz w:val="32"/>
          <w:szCs w:val="32"/>
          <w:lang w:val="ca-ES"/>
        </w:rPr>
        <w:t>tenir</w:t>
      </w:r>
      <w:r w:rsidRPr="63D3A4DE" w:rsidR="63D3A4DE">
        <w:rPr>
          <w:rFonts w:ascii="Times New Roman" w:hAnsi="Times New Roman" w:eastAsia="Times New Roman" w:cs="Times New Roman"/>
          <w:b w:val="0"/>
          <w:bCs w:val="0"/>
          <w:noProof w:val="0"/>
          <w:color w:val="auto"/>
          <w:sz w:val="32"/>
          <w:szCs w:val="32"/>
          <w:lang w:val="ca-ES"/>
        </w:rPr>
        <w:t xml:space="preserve">? </w:t>
      </w:r>
      <w:bookmarkEnd w:id="1442026659"/>
    </w:p>
    <w:p w:rsidR="67B3CBC5" w:rsidP="67B3CBC5" w:rsidRDefault="67B3CBC5" w14:paraId="0693EAAA" w14:textId="4859D323">
      <w:pPr>
        <w:pStyle w:val="Normal"/>
        <w:rPr>
          <w:noProof w:val="0"/>
          <w:sz w:val="12"/>
          <w:szCs w:val="12"/>
          <w:lang w:val="ca-ES"/>
        </w:rPr>
      </w:pPr>
      <w:r w:rsidRPr="67B3CBC5" w:rsidR="67B3CBC5">
        <w:rPr>
          <w:noProof w:val="0"/>
          <w:sz w:val="12"/>
          <w:szCs w:val="12"/>
          <w:lang w:val="ca-ES"/>
        </w:rPr>
        <w:t xml:space="preserve"> </w:t>
      </w:r>
    </w:p>
    <w:p w:rsidR="1920527F" w:rsidP="63D3A4DE" w:rsidRDefault="1920527F" w14:paraId="1EF72F51" w14:textId="74B334F2">
      <w:pPr>
        <w:pStyle w:val="Normal"/>
        <w:spacing w:line="360" w:lineRule="auto"/>
        <w:jc w:val="both"/>
        <w:rPr>
          <w:rFonts w:ascii="Times New Roman" w:hAnsi="Times New Roman" w:eastAsia="Times New Roman" w:cs="Times New Roman"/>
          <w:noProof w:val="0"/>
          <w:sz w:val="24"/>
          <w:szCs w:val="24"/>
          <w:lang w:val="ca-ES"/>
        </w:rPr>
      </w:pPr>
      <w:r w:rsidRPr="19BA51C9" w:rsidR="19BA51C9">
        <w:rPr>
          <w:rFonts w:ascii="Times New Roman" w:hAnsi="Times New Roman" w:eastAsia="Times New Roman" w:cs="Times New Roman"/>
          <w:noProof w:val="0"/>
          <w:sz w:val="24"/>
          <w:szCs w:val="24"/>
          <w:lang w:val="ca-ES"/>
        </w:rPr>
        <w:t xml:space="preserve">Primerament, és important que els </w:t>
      </w:r>
      <w:hyperlink r:id="R81ba7d119d6e471c">
        <w:r w:rsidRPr="19BA51C9" w:rsidR="19BA51C9">
          <w:rPr>
            <w:rStyle w:val="Hyperlink"/>
            <w:rFonts w:ascii="Times New Roman" w:hAnsi="Times New Roman" w:eastAsia="Times New Roman" w:cs="Times New Roman"/>
            <w:noProof w:val="0"/>
            <w:sz w:val="24"/>
            <w:szCs w:val="24"/>
            <w:lang w:val="ca-ES"/>
          </w:rPr>
          <w:t>funcionaris públics</w:t>
        </w:r>
      </w:hyperlink>
      <w:r w:rsidRPr="19BA51C9" w:rsidR="19BA51C9">
        <w:rPr>
          <w:rFonts w:ascii="Times New Roman" w:hAnsi="Times New Roman" w:eastAsia="Times New Roman" w:cs="Times New Roman"/>
          <w:noProof w:val="0"/>
          <w:sz w:val="24"/>
          <w:szCs w:val="24"/>
          <w:lang w:val="ca-ES"/>
        </w:rPr>
        <w:t xml:space="preserve"> treballin sota els valors i l’ètica pública.  Potser aquest apartat es podia millorar impartint cursos o tallers als funcionaris sobre l’ètica pública o donar-li més importància a aquest punt en els processos de selecció del personal. S’ha d’implantar codis d’ètica a fi de perseguir el frau dins de l’Administració Pública, amb l’objectiu de corrupció zero.</w:t>
      </w:r>
    </w:p>
    <w:p w:rsidR="1920527F" w:rsidP="63D3A4DE" w:rsidRDefault="1920527F" w14:paraId="632B76E8" w14:textId="54A13CA2">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 xml:space="preserve">A més, com hem dit a l’apartat anterior, necessitem un nou sistema de selecció que, a part, garanteixi que els funcionaris tinguin les competències necessàries. </w:t>
      </w:r>
      <w:r w:rsidRPr="63D3A4DE" w:rsidR="63D3A4DE">
        <w:rPr>
          <w:rFonts w:ascii="Times New Roman" w:hAnsi="Times New Roman" w:eastAsia="Times New Roman" w:cs="Times New Roman"/>
          <w:noProof w:val="0"/>
          <w:sz w:val="24"/>
          <w:szCs w:val="24"/>
          <w:lang w:val="ca-ES"/>
        </w:rPr>
        <w:t>Entre aquestes competències necessàries, trobem el saber fer ús de les noves tecnologies i saber-les incorporar com a eina de treball. Necessitem que hi hagi una professionalització dels gestors i promoure més flexibilitat i mobilitat laboral. Així mateix, és important vincular més la retribució del treballador públic, des de les capacitats i productivitat en detriment de l’antiguitat, a fi de millorar l’eficiència dels funcionaris.</w:t>
      </w:r>
    </w:p>
    <w:p w:rsidR="1920527F" w:rsidP="63D3A4DE" w:rsidRDefault="1920527F" w14:paraId="215C9068" w14:textId="2DE94083">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 xml:space="preserve">Tanmateix, actualment la mitjana d’edat dels funcionaris públics és elevada i els falta competències digitals. És per això que cal formar al funcionariat perquè sàpiga fer un bon ús de les noves eines tecnològiques i així, poder guanyar en eficiència i eficàcia a l’Administració Pública. </w:t>
      </w:r>
    </w:p>
    <w:p w:rsidR="63D3A4DE" w:rsidP="63D3A4DE" w:rsidRDefault="63D3A4DE" w14:paraId="33F2E945" w14:textId="111402FA">
      <w:pPr>
        <w:pStyle w:val="Normal"/>
        <w:spacing w:line="360" w:lineRule="auto"/>
        <w:jc w:val="both"/>
        <w:rPr>
          <w:rFonts w:ascii="Times New Roman" w:hAnsi="Times New Roman" w:eastAsia="Times New Roman" w:cs="Times New Roman"/>
          <w:noProof w:val="0"/>
          <w:sz w:val="24"/>
          <w:szCs w:val="24"/>
          <w:lang w:val="ca-ES"/>
        </w:rPr>
      </w:pPr>
      <w:r w:rsidRPr="63D3A4DE" w:rsidR="63D3A4DE">
        <w:rPr>
          <w:rFonts w:ascii="Times New Roman" w:hAnsi="Times New Roman" w:eastAsia="Times New Roman" w:cs="Times New Roman"/>
          <w:noProof w:val="0"/>
          <w:sz w:val="24"/>
          <w:szCs w:val="24"/>
          <w:lang w:val="ca-ES"/>
        </w:rPr>
        <w:t>Finalment, per altra banda, és necessari donar importància a la implicació i a la figura del líder  o responsable polític dins de l’Administració Pública, quant al desenvolupament de qualsevol estratègia per millorar l’eficiència del servei públic, la creació de climes/atmosferes adients per treballar des de l’eficàcia.</w:t>
      </w:r>
    </w:p>
    <w:p w:rsidR="1920527F" w:rsidP="1920527F" w:rsidRDefault="1920527F" w14:paraId="3CA128AA" w14:textId="72FABA88">
      <w:pPr>
        <w:pStyle w:val="Normal"/>
        <w:jc w:val="both"/>
        <w:rPr>
          <w:noProof w:val="0"/>
          <w:lang w:val="ca-ES"/>
        </w:rPr>
      </w:pPr>
    </w:p>
    <w:p w:rsidR="3AFA5658" w:rsidP="5E7DC13B" w:rsidRDefault="3AFA5658" w14:paraId="6BD1868D" w14:textId="484B7A9B">
      <w:pPr>
        <w:pStyle w:val="Heading1"/>
        <w:spacing w:line="360" w:lineRule="auto"/>
        <w:jc w:val="center"/>
        <w:rPr>
          <w:rFonts w:ascii="Times New Roman" w:hAnsi="Times New Roman" w:eastAsia="Times New Roman" w:cs="Times New Roman"/>
          <w:b w:val="0"/>
          <w:bCs w:val="0"/>
          <w:noProof w:val="0"/>
          <w:color w:val="auto"/>
          <w:sz w:val="32"/>
          <w:szCs w:val="32"/>
          <w:lang w:val="ca-ES"/>
        </w:rPr>
      </w:pPr>
      <w:bookmarkStart w:name="_Toc1950333083" w:id="77236043"/>
      <w:r w:rsidRPr="63D3A4DE" w:rsidR="63D3A4DE">
        <w:rPr>
          <w:rFonts w:ascii="Times New Roman" w:hAnsi="Times New Roman" w:eastAsia="Times New Roman" w:cs="Times New Roman"/>
          <w:b w:val="0"/>
          <w:bCs w:val="0"/>
          <w:noProof w:val="0"/>
          <w:color w:val="auto"/>
          <w:sz w:val="32"/>
          <w:szCs w:val="32"/>
          <w:lang w:val="ca-ES"/>
        </w:rPr>
        <w:t>Volem</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afavorir</w:t>
      </w:r>
      <w:r w:rsidRPr="63D3A4DE" w:rsidR="63D3A4DE">
        <w:rPr>
          <w:rFonts w:ascii="Times New Roman" w:hAnsi="Times New Roman" w:eastAsia="Times New Roman" w:cs="Times New Roman"/>
          <w:b w:val="0"/>
          <w:bCs w:val="0"/>
          <w:noProof w:val="0"/>
          <w:color w:val="auto"/>
          <w:sz w:val="32"/>
          <w:szCs w:val="32"/>
          <w:lang w:val="ca-ES"/>
        </w:rPr>
        <w:t xml:space="preserve"> la presencia de la iniciativa social en la </w:t>
      </w:r>
      <w:r w:rsidRPr="63D3A4DE" w:rsidR="63D3A4DE">
        <w:rPr>
          <w:rFonts w:ascii="Times New Roman" w:hAnsi="Times New Roman" w:eastAsia="Times New Roman" w:cs="Times New Roman"/>
          <w:b w:val="0"/>
          <w:bCs w:val="0"/>
          <w:noProof w:val="0"/>
          <w:color w:val="auto"/>
          <w:sz w:val="32"/>
          <w:szCs w:val="32"/>
          <w:lang w:val="ca-ES"/>
        </w:rPr>
        <w:t>provisió</w:t>
      </w:r>
      <w:r w:rsidRPr="63D3A4DE" w:rsidR="63D3A4DE">
        <w:rPr>
          <w:rFonts w:ascii="Times New Roman" w:hAnsi="Times New Roman" w:eastAsia="Times New Roman" w:cs="Times New Roman"/>
          <w:b w:val="0"/>
          <w:bCs w:val="0"/>
          <w:noProof w:val="0"/>
          <w:color w:val="auto"/>
          <w:sz w:val="32"/>
          <w:szCs w:val="32"/>
          <w:lang w:val="ca-ES"/>
        </w:rPr>
        <w:t xml:space="preserve"> de </w:t>
      </w:r>
      <w:r w:rsidRPr="63D3A4DE" w:rsidR="63D3A4DE">
        <w:rPr>
          <w:rFonts w:ascii="Times New Roman" w:hAnsi="Times New Roman" w:eastAsia="Times New Roman" w:cs="Times New Roman"/>
          <w:b w:val="0"/>
          <w:bCs w:val="0"/>
          <w:noProof w:val="0"/>
          <w:color w:val="auto"/>
          <w:sz w:val="32"/>
          <w:szCs w:val="32"/>
          <w:lang w:val="ca-ES"/>
        </w:rPr>
        <w:t>serveis</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públics</w:t>
      </w:r>
      <w:r w:rsidRPr="63D3A4DE" w:rsidR="63D3A4DE">
        <w:rPr>
          <w:rFonts w:ascii="Times New Roman" w:hAnsi="Times New Roman" w:eastAsia="Times New Roman" w:cs="Times New Roman"/>
          <w:b w:val="0"/>
          <w:bCs w:val="0"/>
          <w:noProof w:val="0"/>
          <w:color w:val="auto"/>
          <w:sz w:val="32"/>
          <w:szCs w:val="32"/>
          <w:lang w:val="ca-ES"/>
        </w:rPr>
        <w:t xml:space="preserve">? </w:t>
      </w:r>
      <w:bookmarkEnd w:id="77236043"/>
    </w:p>
    <w:p w:rsidR="67B3CBC5" w:rsidP="67B3CBC5" w:rsidRDefault="67B3CBC5" w14:paraId="72692C86" w14:textId="4DC64D02">
      <w:pPr>
        <w:pStyle w:val="Normal"/>
        <w:rPr>
          <w:noProof w:val="0"/>
          <w:sz w:val="12"/>
          <w:szCs w:val="12"/>
          <w:lang w:val="ca-ES"/>
        </w:rPr>
      </w:pPr>
      <w:r w:rsidRPr="67B3CBC5" w:rsidR="67B3CBC5">
        <w:rPr>
          <w:noProof w:val="0"/>
          <w:sz w:val="12"/>
          <w:szCs w:val="12"/>
          <w:lang w:val="ca-ES"/>
        </w:rPr>
        <w:t xml:space="preserve"> </w:t>
      </w:r>
    </w:p>
    <w:p w:rsidR="1920527F" w:rsidP="5E7DC13B" w:rsidRDefault="1920527F" w14:paraId="7B4C5E17" w14:textId="78E5D893">
      <w:pPr>
        <w:pStyle w:val="Normal"/>
        <w:spacing w:line="360" w:lineRule="auto"/>
        <w:jc w:val="both"/>
        <w:rPr>
          <w:rFonts w:ascii="Times New Roman" w:hAnsi="Times New Roman" w:eastAsia="Times New Roman" w:cs="Times New Roman"/>
          <w:noProof w:val="0"/>
          <w:sz w:val="24"/>
          <w:szCs w:val="24"/>
          <w:lang w:val="ca-ES"/>
        </w:rPr>
      </w:pPr>
      <w:r w:rsidRPr="19BA51C9" w:rsidR="19BA51C9">
        <w:rPr>
          <w:rFonts w:ascii="Times New Roman" w:hAnsi="Times New Roman" w:eastAsia="Times New Roman" w:cs="Times New Roman"/>
          <w:noProof w:val="0"/>
          <w:sz w:val="24"/>
          <w:szCs w:val="24"/>
          <w:lang w:val="ca-ES"/>
        </w:rPr>
        <w:t xml:space="preserve">Les </w:t>
      </w:r>
      <w:hyperlink r:id="Ra21a5ab055b84db0">
        <w:r w:rsidRPr="19BA51C9" w:rsidR="19BA51C9">
          <w:rPr>
            <w:rStyle w:val="Hyperlink"/>
            <w:rFonts w:ascii="Times New Roman" w:hAnsi="Times New Roman" w:eastAsia="Times New Roman" w:cs="Times New Roman"/>
            <w:noProof w:val="0"/>
            <w:sz w:val="24"/>
            <w:szCs w:val="24"/>
            <w:lang w:val="ca-ES"/>
          </w:rPr>
          <w:t>entitats privades d'iniciativa social</w:t>
        </w:r>
      </w:hyperlink>
      <w:r w:rsidRPr="19BA51C9" w:rsidR="19BA51C9">
        <w:rPr>
          <w:rFonts w:ascii="Times New Roman" w:hAnsi="Times New Roman" w:eastAsia="Times New Roman" w:cs="Times New Roman"/>
          <w:noProof w:val="0"/>
          <w:sz w:val="24"/>
          <w:szCs w:val="24"/>
          <w:lang w:val="ca-ES"/>
        </w:rPr>
        <w:t xml:space="preserve"> són fundacions, associacions, cooperatives, organitzacions de voluntariat i altres entitats i institucions sense ànim de lucre que ofereixen serveis socials. Per dur a terme la seva tasca, aquest sector necessita la cooperació financera de les administracions públiques. </w:t>
      </w:r>
    </w:p>
    <w:p w:rsidR="1920527F" w:rsidP="5E7DC13B" w:rsidRDefault="1920527F" w14:paraId="53CB394B" w14:textId="40A6FF5C">
      <w:pPr>
        <w:pStyle w:val="Normal"/>
        <w:spacing w:line="360" w:lineRule="auto"/>
        <w:jc w:val="both"/>
        <w:rPr>
          <w:rFonts w:ascii="Times New Roman" w:hAnsi="Times New Roman" w:eastAsia="Times New Roman" w:cs="Times New Roman"/>
          <w:noProof w:val="0"/>
          <w:sz w:val="24"/>
          <w:szCs w:val="24"/>
          <w:lang w:val="ca-ES"/>
        </w:rPr>
      </w:pPr>
      <w:r w:rsidRPr="5E7DC13B" w:rsidR="5E7DC13B">
        <w:rPr>
          <w:rFonts w:ascii="Times New Roman" w:hAnsi="Times New Roman" w:eastAsia="Times New Roman" w:cs="Times New Roman"/>
          <w:noProof w:val="0"/>
          <w:sz w:val="24"/>
          <w:szCs w:val="24"/>
          <w:lang w:val="ca-ES"/>
        </w:rPr>
        <w:t xml:space="preserve">El Tercer Sector Social és un </w:t>
      </w:r>
      <w:hyperlink r:id="Raf4e0e45a0504100">
        <w:r w:rsidRPr="5E7DC13B" w:rsidR="5E7DC13B">
          <w:rPr>
            <w:rStyle w:val="Hyperlink"/>
            <w:rFonts w:ascii="Times New Roman" w:hAnsi="Times New Roman" w:eastAsia="Times New Roman" w:cs="Times New Roman"/>
            <w:noProof w:val="0"/>
            <w:sz w:val="24"/>
            <w:szCs w:val="24"/>
            <w:lang w:val="ca-ES"/>
          </w:rPr>
          <w:t>aliat clau</w:t>
        </w:r>
      </w:hyperlink>
      <w:r w:rsidRPr="5E7DC13B" w:rsidR="5E7DC13B">
        <w:rPr>
          <w:rFonts w:ascii="Times New Roman" w:hAnsi="Times New Roman" w:eastAsia="Times New Roman" w:cs="Times New Roman"/>
          <w:noProof w:val="0"/>
          <w:sz w:val="24"/>
          <w:szCs w:val="24"/>
          <w:lang w:val="ca-ES"/>
        </w:rPr>
        <w:t xml:space="preserve"> de les administracions públiques en la provisió de serveis socials i altres serveis d’atenció a les persones. Aquest contribueix al valor d’aportació de la iniciativa social no lucrativa en el model de col·laboració publico-privada en l’àmbit dels serveis socials i d’atenció a les persones. Les administracions públiques han de reforçar la col·laboració amb el Tercer Sector en la provisió de serveis socials i d’atenció a les persones.</w:t>
      </w:r>
    </w:p>
    <w:p w:rsidR="1920527F" w:rsidP="1920527F" w:rsidRDefault="1920527F" w14:paraId="696110DF" w14:textId="113F9CC0">
      <w:pPr>
        <w:pStyle w:val="Normal"/>
        <w:jc w:val="both"/>
        <w:rPr>
          <w:noProof w:val="0"/>
          <w:lang w:val="ca-ES"/>
        </w:rPr>
      </w:pPr>
    </w:p>
    <w:p w:rsidR="5E7DC13B" w:rsidP="5E7DC13B" w:rsidRDefault="5E7DC13B" w14:paraId="75A81B8C" w14:textId="7CB67C5B">
      <w:pPr>
        <w:pStyle w:val="Normal"/>
        <w:jc w:val="both"/>
        <w:rPr>
          <w:noProof w:val="0"/>
          <w:lang w:val="ca-ES"/>
        </w:rPr>
      </w:pPr>
    </w:p>
    <w:p w:rsidR="3AFA5658" w:rsidP="5E7DC13B" w:rsidRDefault="3AFA5658" w14:paraId="0440EA7B" w14:textId="09DC90CA">
      <w:pPr>
        <w:pStyle w:val="Heading1"/>
        <w:spacing w:line="360" w:lineRule="auto"/>
        <w:jc w:val="center"/>
        <w:rPr>
          <w:rFonts w:ascii="Times New Roman" w:hAnsi="Times New Roman" w:eastAsia="Times New Roman" w:cs="Times New Roman"/>
          <w:b w:val="0"/>
          <w:bCs w:val="0"/>
          <w:noProof w:val="0"/>
          <w:color w:val="auto"/>
          <w:sz w:val="32"/>
          <w:szCs w:val="32"/>
          <w:lang w:val="ca-ES"/>
        </w:rPr>
      </w:pPr>
      <w:bookmarkStart w:name="_Toc214946809" w:id="2142839791"/>
      <w:r w:rsidRPr="63D3A4DE" w:rsidR="63D3A4DE">
        <w:rPr>
          <w:rFonts w:ascii="Times New Roman" w:hAnsi="Times New Roman" w:eastAsia="Times New Roman" w:cs="Times New Roman"/>
          <w:b w:val="0"/>
          <w:bCs w:val="0"/>
          <w:noProof w:val="0"/>
          <w:color w:val="auto"/>
          <w:sz w:val="32"/>
          <w:szCs w:val="32"/>
          <w:lang w:val="ca-ES"/>
        </w:rPr>
        <w:t xml:space="preserve">Una mirada des </w:t>
      </w:r>
      <w:r w:rsidRPr="63D3A4DE" w:rsidR="63D3A4DE">
        <w:rPr>
          <w:rFonts w:ascii="Times New Roman" w:hAnsi="Times New Roman" w:eastAsia="Times New Roman" w:cs="Times New Roman"/>
          <w:b w:val="0"/>
          <w:bCs w:val="0"/>
          <w:noProof w:val="0"/>
          <w:color w:val="auto"/>
          <w:sz w:val="32"/>
          <w:szCs w:val="32"/>
          <w:lang w:val="ca-ES"/>
        </w:rPr>
        <w:t>dels</w:t>
      </w:r>
      <w:r w:rsidRPr="63D3A4DE" w:rsidR="63D3A4DE">
        <w:rPr>
          <w:rFonts w:ascii="Times New Roman" w:hAnsi="Times New Roman" w:eastAsia="Times New Roman" w:cs="Times New Roman"/>
          <w:b w:val="0"/>
          <w:bCs w:val="0"/>
          <w:noProof w:val="0"/>
          <w:color w:val="auto"/>
          <w:sz w:val="32"/>
          <w:szCs w:val="32"/>
          <w:lang w:val="ca-ES"/>
        </w:rPr>
        <w:t xml:space="preserve"> </w:t>
      </w:r>
      <w:r w:rsidRPr="63D3A4DE" w:rsidR="63D3A4DE">
        <w:rPr>
          <w:rFonts w:ascii="Times New Roman" w:hAnsi="Times New Roman" w:eastAsia="Times New Roman" w:cs="Times New Roman"/>
          <w:b w:val="0"/>
          <w:bCs w:val="0"/>
          <w:noProof w:val="0"/>
          <w:color w:val="auto"/>
          <w:sz w:val="32"/>
          <w:szCs w:val="32"/>
          <w:lang w:val="ca-ES"/>
        </w:rPr>
        <w:t>territoris</w:t>
      </w:r>
      <w:r w:rsidRPr="63D3A4DE" w:rsidR="63D3A4DE">
        <w:rPr>
          <w:rFonts w:ascii="Times New Roman" w:hAnsi="Times New Roman" w:eastAsia="Times New Roman" w:cs="Times New Roman"/>
          <w:b w:val="0"/>
          <w:bCs w:val="0"/>
          <w:noProof w:val="0"/>
          <w:color w:val="auto"/>
          <w:sz w:val="32"/>
          <w:szCs w:val="32"/>
          <w:lang w:val="ca-ES"/>
        </w:rPr>
        <w:t xml:space="preserve"> </w:t>
      </w:r>
      <w:bookmarkEnd w:id="2142839791"/>
    </w:p>
    <w:p w:rsidR="67B3CBC5" w:rsidP="5E7DC13B" w:rsidRDefault="67B3CBC5" w14:paraId="144FDDA1" w14:textId="560AF502">
      <w:pPr>
        <w:pStyle w:val="Normal"/>
        <w:spacing w:line="360" w:lineRule="auto"/>
        <w:rPr>
          <w:noProof w:val="0"/>
          <w:sz w:val="12"/>
          <w:szCs w:val="12"/>
          <w:lang w:val="ca-ES"/>
        </w:rPr>
      </w:pPr>
      <w:r w:rsidRPr="5E7DC13B" w:rsidR="5E7DC13B">
        <w:rPr>
          <w:noProof w:val="0"/>
          <w:sz w:val="12"/>
          <w:szCs w:val="12"/>
          <w:lang w:val="ca-ES"/>
        </w:rPr>
        <w:t xml:space="preserve"> </w:t>
      </w:r>
    </w:p>
    <w:p w:rsidR="1920527F" w:rsidP="5E7DC13B" w:rsidRDefault="1920527F" w14:paraId="1D775EC8" w14:textId="1174CFEE">
      <w:pPr>
        <w:pStyle w:val="Normal"/>
        <w:spacing w:line="360" w:lineRule="auto"/>
        <w:jc w:val="both"/>
        <w:rPr>
          <w:rFonts w:ascii="Times New Roman" w:hAnsi="Times New Roman" w:eastAsia="Times New Roman" w:cs="Times New Roman"/>
          <w:noProof w:val="0"/>
          <w:sz w:val="24"/>
          <w:szCs w:val="24"/>
          <w:lang w:val="ca-ES"/>
        </w:rPr>
      </w:pPr>
      <w:r w:rsidRPr="5E7DC13B" w:rsidR="5E7DC13B">
        <w:rPr>
          <w:rFonts w:ascii="Times New Roman" w:hAnsi="Times New Roman" w:eastAsia="Times New Roman" w:cs="Times New Roman"/>
          <w:b w:val="0"/>
          <w:bCs w:val="0"/>
          <w:noProof w:val="0"/>
          <w:sz w:val="24"/>
          <w:szCs w:val="24"/>
          <w:lang w:val="ca-ES"/>
        </w:rPr>
        <w:t>A continuació, s’ha fet una recerca sobre les iniciatives exitoses publico-privades en els diferents territoris de Catalunya, veient les particularitats de cadascun. Apreciem que a l’Àrea Metropolitana de Barcelona i a les comarques centrals i les gironines, és on hi ha més col·laboracions. Per contra, a Ponent, el Camp de Tarragona i les Terres de l’Ebre és on hi ha, amb diferència, menys.</w:t>
      </w:r>
    </w:p>
    <w:p w:rsidR="5E7DC13B" w:rsidP="5E7DC13B" w:rsidRDefault="5E7DC13B" w14:paraId="682ADD34" w14:textId="6245E403">
      <w:pPr>
        <w:pStyle w:val="Heading2"/>
        <w:spacing w:line="360" w:lineRule="auto"/>
        <w:ind w:left="0"/>
        <w:rPr>
          <w:b w:val="1"/>
          <w:bCs w:val="1"/>
          <w:noProof w:val="0"/>
          <w:color w:val="auto"/>
          <w:sz w:val="24"/>
          <w:szCs w:val="24"/>
          <w:lang w:val="ca-ES"/>
        </w:rPr>
      </w:pPr>
    </w:p>
    <w:p w:rsidR="3AFA5658" w:rsidP="010D3E97" w:rsidRDefault="3AFA5658" w14:paraId="5C2E36FA" w14:textId="49952D3A">
      <w:pPr>
        <w:pStyle w:val="Heading2"/>
        <w:spacing w:line="360" w:lineRule="auto"/>
        <w:ind w:left="0"/>
        <w:jc w:val="center"/>
        <w:rPr>
          <w:rFonts w:ascii="Times New Roman" w:hAnsi="Times New Roman" w:eastAsia="Times New Roman" w:cs="Times New Roman"/>
          <w:b w:val="1"/>
          <w:bCs w:val="1"/>
          <w:noProof w:val="0"/>
          <w:color w:val="000000" w:themeColor="text1" w:themeTint="FF" w:themeShade="FF"/>
          <w:sz w:val="24"/>
          <w:szCs w:val="24"/>
          <w:lang w:val="ca-ES"/>
        </w:rPr>
      </w:pPr>
      <w:bookmarkStart w:name="_Toc1669883426" w:id="645384309"/>
      <w:r w:rsidRPr="63D3A4DE" w:rsidR="63D3A4DE">
        <w:rPr>
          <w:rFonts w:ascii="Times New Roman" w:hAnsi="Times New Roman" w:eastAsia="Times New Roman" w:cs="Times New Roman"/>
          <w:b w:val="1"/>
          <w:bCs w:val="1"/>
          <w:noProof w:val="0"/>
          <w:color w:val="auto"/>
          <w:sz w:val="24"/>
          <w:szCs w:val="24"/>
          <w:lang w:val="ca-ES"/>
        </w:rPr>
        <w:t xml:space="preserve">ALT PIRINEU I ARAN </w:t>
      </w:r>
      <w:bookmarkEnd w:id="645384309"/>
    </w:p>
    <w:p w:rsidR="5E7DC13B" w:rsidP="5E7DC13B" w:rsidRDefault="5E7DC13B" w14:paraId="11641857" w14:textId="16E2F48A">
      <w:pPr>
        <w:pStyle w:val="Normal"/>
        <w:rPr>
          <w:noProof w:val="0"/>
          <w:sz w:val="12"/>
          <w:szCs w:val="12"/>
          <w:lang w:val="ca-ES"/>
        </w:rPr>
      </w:pPr>
      <w:r w:rsidRPr="5E7DC13B" w:rsidR="5E7DC13B">
        <w:rPr>
          <w:noProof w:val="0"/>
          <w:sz w:val="12"/>
          <w:szCs w:val="12"/>
          <w:lang w:val="ca-ES"/>
        </w:rPr>
        <w:t xml:space="preserve"> </w:t>
      </w:r>
    </w:p>
    <w:tbl>
      <w:tblPr>
        <w:tblStyle w:val="TableGrid"/>
        <w:tblW w:w="0" w:type="auto"/>
        <w:tblLayout w:type="fixed"/>
        <w:tblLook w:val="06A0" w:firstRow="1" w:lastRow="0" w:firstColumn="1" w:lastColumn="0" w:noHBand="1" w:noVBand="1"/>
      </w:tblPr>
      <w:tblGrid>
        <w:gridCol w:w="9015"/>
      </w:tblGrid>
      <w:tr w:rsidR="5E7DC13B" w:rsidTr="19BA51C9" w14:paraId="3784AABB">
        <w:tc>
          <w:tcPr>
            <w:tcW w:w="9015" w:type="dxa"/>
            <w:tcMar/>
          </w:tcPr>
          <w:p w:rsidR="5E7DC13B" w:rsidP="19BA51C9" w:rsidRDefault="5E7DC13B" w14:paraId="679AE49B" w14:textId="5701DF00">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En relació a la ODS 17, podem apreciar que als territoris de l’Alt Pirineu i la Vall d’Aran existeixen diverses iniciatives de caràcter publico-privat exitoses per poder aconseguir alguns dels altres Objectius de Desenvolupament Sostenible com el número vuit i nou. La majoria estan lligades a promoure el turisme de muntanya o rural a la zona, com el projecte “</w:t>
            </w:r>
            <w:hyperlink r:id="R43f4380a2bc84f71">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Vine al Pallars, Viu el Jussà”</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Tanmateix, també hi ha d’altres associades a les noves tecnologies o que se centren en promoure altres </w:t>
            </w:r>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àmbits</w:t>
            </w:r>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per diversificar l’economia de la zona, com per exemple </w:t>
            </w:r>
            <w:hyperlink r:id="Rac9a45c52c4942a1">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l’</w:t>
              </w:r>
              <w:r w:rsidRPr="19BA51C9" w:rsidR="19BA51C9">
                <w:rPr>
                  <w:rStyle w:val="Hyperlink"/>
                  <w:rFonts w:ascii="Times New Roman" w:hAnsi="Times New Roman" w:eastAsia="Times New Roman" w:cs="Times New Roman"/>
                  <w:b w:val="0"/>
                  <w:bCs w:val="0"/>
                  <w:i w:val="1"/>
                  <w:iCs w:val="1"/>
                  <w:caps w:val="0"/>
                  <w:smallCaps w:val="0"/>
                  <w:strike w:val="0"/>
                  <w:dstrike w:val="0"/>
                  <w:noProof w:val="0"/>
                  <w:sz w:val="22"/>
                  <w:szCs w:val="22"/>
                  <w:lang w:val="ca-ES"/>
                </w:rPr>
                <w:t>HèPic</w:t>
              </w:r>
            </w:hyperlink>
            <w:r w:rsidRPr="19BA51C9" w:rsidR="19BA51C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ca-ES"/>
              </w:rPr>
              <w:t xml:space="preserve"> </w:t>
            </w:r>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o l'</w:t>
            </w:r>
            <w:hyperlink r:id="Ra648eb67d7b340c4">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Àrea 5G Alt Pirineu</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w:t>
            </w:r>
          </w:p>
          <w:p w:rsidR="5E7DC13B" w:rsidP="5E7DC13B" w:rsidRDefault="5E7DC13B" w14:paraId="798A7548" w14:textId="3AE2B310">
            <w:pPr>
              <w:pStyle w:val="Normal"/>
              <w:rPr>
                <w:rFonts w:ascii="Calibri" w:hAnsi="Calibri" w:eastAsia="Calibri" w:cs="Calibri"/>
                <w:b w:val="0"/>
                <w:bCs w:val="0"/>
                <w:i w:val="0"/>
                <w:iCs w:val="0"/>
                <w:caps w:val="0"/>
                <w:smallCaps w:val="0"/>
                <w:noProof w:val="0"/>
                <w:color w:val="000000" w:themeColor="text1" w:themeTint="FF" w:themeShade="FF"/>
                <w:sz w:val="22"/>
                <w:szCs w:val="22"/>
                <w:lang w:val="ca-ES"/>
              </w:rPr>
            </w:pPr>
          </w:p>
        </w:tc>
      </w:tr>
    </w:tbl>
    <w:p w:rsidR="5E7DC13B" w:rsidP="5E7DC13B" w:rsidRDefault="5E7DC13B" w14:paraId="2CCA01C1" w14:textId="5ED709E1">
      <w:pPr>
        <w:pStyle w:val="Heading2"/>
        <w:ind w:left="0"/>
        <w:rPr>
          <w:b w:val="1"/>
          <w:bCs w:val="1"/>
          <w:noProof w:val="0"/>
          <w:color w:val="auto"/>
          <w:sz w:val="24"/>
          <w:szCs w:val="24"/>
          <w:lang w:val="ca-ES"/>
        </w:rPr>
      </w:pPr>
    </w:p>
    <w:p w:rsidR="3AFA5658" w:rsidP="010D3E97" w:rsidRDefault="3AFA5658" w14:paraId="14993E36" w14:textId="3EFCAE8E">
      <w:pPr>
        <w:pStyle w:val="Heading2"/>
        <w:spacing w:line="360" w:lineRule="auto"/>
        <w:ind w:left="0"/>
        <w:jc w:val="center"/>
        <w:rPr>
          <w:rFonts w:ascii="Times New Roman" w:hAnsi="Times New Roman" w:eastAsia="Times New Roman" w:cs="Times New Roman"/>
          <w:b w:val="1"/>
          <w:bCs w:val="1"/>
          <w:noProof w:val="0"/>
          <w:color w:val="000000" w:themeColor="text1" w:themeTint="FF" w:themeShade="FF"/>
          <w:sz w:val="24"/>
          <w:szCs w:val="24"/>
          <w:lang w:val="ca-ES"/>
        </w:rPr>
      </w:pPr>
      <w:bookmarkStart w:name="_Toc1645687120" w:id="80349058"/>
      <w:r w:rsidRPr="63D3A4DE" w:rsidR="63D3A4DE">
        <w:rPr>
          <w:rFonts w:ascii="Times New Roman" w:hAnsi="Times New Roman" w:eastAsia="Times New Roman" w:cs="Times New Roman"/>
          <w:b w:val="1"/>
          <w:bCs w:val="1"/>
          <w:noProof w:val="0"/>
          <w:color w:val="auto"/>
          <w:sz w:val="24"/>
          <w:szCs w:val="24"/>
          <w:lang w:val="ca-ES"/>
        </w:rPr>
        <w:t>COMARQUES GIRONINES</w:t>
      </w:r>
      <w:bookmarkEnd w:id="80349058"/>
    </w:p>
    <w:p w:rsidR="5E7DC13B" w:rsidP="5E7DC13B" w:rsidRDefault="5E7DC13B" w14:paraId="6F16DF7B" w14:textId="76B21C4C">
      <w:pPr>
        <w:pStyle w:val="Normal"/>
        <w:spacing w:line="360" w:lineRule="auto"/>
        <w:rPr>
          <w:noProof w:val="0"/>
          <w:sz w:val="12"/>
          <w:szCs w:val="12"/>
          <w:lang w:val="ca-ES"/>
        </w:rPr>
      </w:pPr>
      <w:r w:rsidRPr="5E7DC13B" w:rsidR="5E7DC13B">
        <w:rPr>
          <w:noProof w:val="0"/>
          <w:sz w:val="12"/>
          <w:szCs w:val="12"/>
          <w:lang w:val="ca-ES"/>
        </w:rPr>
        <w:t xml:space="preserve"> </w:t>
      </w:r>
    </w:p>
    <w:tbl>
      <w:tblPr>
        <w:tblStyle w:val="TableGrid"/>
        <w:tblW w:w="0" w:type="auto"/>
        <w:tblLayout w:type="fixed"/>
        <w:tblLook w:val="06A0" w:firstRow="1" w:lastRow="0" w:firstColumn="1" w:lastColumn="0" w:noHBand="1" w:noVBand="1"/>
      </w:tblPr>
      <w:tblGrid>
        <w:gridCol w:w="9015"/>
      </w:tblGrid>
      <w:tr w:rsidR="5E7DC13B" w:rsidTr="19BA51C9" w14:paraId="47D9B6A9">
        <w:tc>
          <w:tcPr>
            <w:tcW w:w="9015" w:type="dxa"/>
            <w:tcMar/>
          </w:tcPr>
          <w:p w:rsidR="5E7DC13B" w:rsidP="19BA51C9" w:rsidRDefault="5E7DC13B" w14:paraId="0F63CA2D" w14:textId="4DE22786">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A les comarques gironines trobem que existeixen diverses iniciatives publico-privades per donar solució als Objectius de Desenvolupament Sostenible vuit i nou. La majoria d’aquestes col·laboracions entre el sector públic i el privat estan enfocades en l’àmbit del creixement econòmic, més en concret del turisme com </w:t>
            </w:r>
            <w:hyperlink r:id="R57a2c306a0624bf8">
              <w:r w:rsidRPr="19BA51C9" w:rsidR="19BA51C9">
                <w:rPr>
                  <w:rStyle w:val="Hyperlink"/>
                  <w:rFonts w:ascii="Times New Roman" w:hAnsi="Times New Roman" w:eastAsia="Times New Roman" w:cs="Times New Roman"/>
                  <w:b w:val="0"/>
                  <w:bCs w:val="0"/>
                  <w:i w:val="1"/>
                  <w:iCs w:val="1"/>
                  <w:caps w:val="0"/>
                  <w:smallCaps w:val="0"/>
                  <w:strike w:val="0"/>
                  <w:dstrike w:val="0"/>
                  <w:noProof w:val="0"/>
                  <w:sz w:val="22"/>
                  <w:szCs w:val="22"/>
                  <w:lang w:val="ca-ES"/>
                </w:rPr>
                <w:t>Empordà Convention Bureau</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Malgrat que també hi ha d’altres iniciatives centrades en impulsar l’ocupació (com </w:t>
            </w:r>
            <w:hyperlink r:id="Ra995fd16ca204bb0">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el projecte Vitamina</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el sector agroalimentari (com </w:t>
            </w:r>
            <w:hyperlink r:id="R80f1da31355448d6">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el projecte de lots de proximitat</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o el sector logístic (com </w:t>
            </w:r>
            <w:hyperlink r:id="R57d9fbfdfe1246fc">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la Xarxa polígons Baix Empordà</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Cal destacar però, que a les comarques de la Selva i Pla de l’Estany no s’han trobat gaires o cap col·laboracions publico-privades.</w:t>
            </w:r>
          </w:p>
          <w:p w:rsidR="5E7DC13B" w:rsidP="5E7DC13B" w:rsidRDefault="5E7DC13B" w14:paraId="2344CEB0" w14:textId="519203B2">
            <w:pPr>
              <w:pStyle w:val="Normal"/>
              <w:spacing w:line="360" w:lineRule="auto"/>
              <w:rPr>
                <w:rFonts w:ascii="Calibri" w:hAnsi="Calibri" w:eastAsia="Calibri" w:cs="Calibri"/>
                <w:b w:val="0"/>
                <w:bCs w:val="0"/>
                <w:i w:val="0"/>
                <w:iCs w:val="0"/>
                <w:caps w:val="0"/>
                <w:smallCaps w:val="0"/>
                <w:noProof w:val="0"/>
                <w:color w:val="000000" w:themeColor="text1" w:themeTint="FF" w:themeShade="FF"/>
                <w:sz w:val="22"/>
                <w:szCs w:val="22"/>
                <w:lang w:val="ca-ES"/>
              </w:rPr>
            </w:pPr>
          </w:p>
        </w:tc>
      </w:tr>
    </w:tbl>
    <w:p w:rsidR="5E7DC13B" w:rsidP="5E7DC13B" w:rsidRDefault="5E7DC13B" w14:paraId="1C952C33" w14:textId="185BF718">
      <w:pPr>
        <w:pStyle w:val="Heading2"/>
        <w:ind w:left="0"/>
        <w:rPr>
          <w:b w:val="1"/>
          <w:bCs w:val="1"/>
          <w:noProof w:val="0"/>
          <w:color w:val="auto"/>
          <w:sz w:val="24"/>
          <w:szCs w:val="24"/>
          <w:lang w:val="ca-ES"/>
        </w:rPr>
      </w:pPr>
    </w:p>
    <w:p w:rsidR="3AFA5658" w:rsidP="010D3E97" w:rsidRDefault="3AFA5658" w14:paraId="137FB0BC" w14:textId="7AFB8522">
      <w:pPr>
        <w:pStyle w:val="Heading2"/>
        <w:spacing w:line="360" w:lineRule="auto"/>
        <w:ind w:left="0"/>
        <w:jc w:val="center"/>
        <w:rPr>
          <w:rFonts w:ascii="Times New Roman" w:hAnsi="Times New Roman" w:eastAsia="Times New Roman" w:cs="Times New Roman"/>
          <w:b w:val="1"/>
          <w:bCs w:val="1"/>
          <w:noProof w:val="0"/>
          <w:color w:val="000000" w:themeColor="text1" w:themeTint="FF" w:themeShade="FF"/>
          <w:sz w:val="24"/>
          <w:szCs w:val="24"/>
          <w:lang w:val="ca-ES"/>
        </w:rPr>
      </w:pPr>
      <w:bookmarkStart w:name="_Toc1473113186" w:id="732551154"/>
      <w:r w:rsidRPr="63D3A4DE" w:rsidR="63D3A4DE">
        <w:rPr>
          <w:rFonts w:ascii="Times New Roman" w:hAnsi="Times New Roman" w:eastAsia="Times New Roman" w:cs="Times New Roman"/>
          <w:b w:val="1"/>
          <w:bCs w:val="1"/>
          <w:noProof w:val="0"/>
          <w:color w:val="auto"/>
          <w:sz w:val="24"/>
          <w:szCs w:val="24"/>
          <w:lang w:val="ca-ES"/>
        </w:rPr>
        <w:t xml:space="preserve">COMARQUES CENTRALS </w:t>
      </w:r>
      <w:bookmarkEnd w:id="732551154"/>
    </w:p>
    <w:p w:rsidR="5E7DC13B" w:rsidP="5E7DC13B" w:rsidRDefault="5E7DC13B" w14:paraId="4B642037" w14:textId="3B9023AC">
      <w:pPr>
        <w:pStyle w:val="Normal"/>
        <w:rPr>
          <w:noProof w:val="0"/>
          <w:sz w:val="12"/>
          <w:szCs w:val="12"/>
          <w:lang w:val="ca-ES"/>
        </w:rPr>
      </w:pPr>
      <w:r w:rsidRPr="5E7DC13B" w:rsidR="5E7DC13B">
        <w:rPr>
          <w:noProof w:val="0"/>
          <w:sz w:val="12"/>
          <w:szCs w:val="12"/>
          <w:lang w:val="ca-ES"/>
        </w:rPr>
        <w:t xml:space="preserve"> </w:t>
      </w:r>
    </w:p>
    <w:tbl>
      <w:tblPr>
        <w:tblStyle w:val="TableGrid"/>
        <w:tblW w:w="0" w:type="auto"/>
        <w:tblLayout w:type="fixed"/>
        <w:tblLook w:val="06A0" w:firstRow="1" w:lastRow="0" w:firstColumn="1" w:lastColumn="0" w:noHBand="1" w:noVBand="1"/>
      </w:tblPr>
      <w:tblGrid>
        <w:gridCol w:w="9015"/>
      </w:tblGrid>
      <w:tr w:rsidR="5E7DC13B" w:rsidTr="19BA51C9" w14:paraId="6B2F872E">
        <w:tc>
          <w:tcPr>
            <w:tcW w:w="9015" w:type="dxa"/>
            <w:tcMar/>
          </w:tcPr>
          <w:p w:rsidR="5E7DC13B" w:rsidP="19BA51C9" w:rsidRDefault="5E7DC13B" w14:paraId="0F41D0AC" w14:textId="62E4E4DC">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A les comarques de la Catalunya central, trobem diverses iniciatives de col·laboracions publico-privades com a mètode per garantir el compliment dels Objectius de Desenvolupament Sostenible vuit i nou. Gairebé totes les iniciatives busquen millorar i impulsar el sector econòmic de la zona amb especial menció del sector turístic i agroalimentari. D’aquests sectors trobem per exemple: </w:t>
            </w:r>
            <w:hyperlink r:id="Rf9b0c375ad6b4722">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la xarxa d'iformació turística publicoprivada del Bages,</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la </w:t>
            </w:r>
            <w:hyperlink r:id="R1511209474904816">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plataforma per donar visibilitat a l’oferta turística de l’Anoia</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o el </w:t>
            </w:r>
            <w:hyperlink r:id="R7d572cdbe54b4626">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Parc Agrari</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també de l’Anoia, per promoure el consum i la producció de km 0. També hi destaquen altres iniciatives per millorar la innovació i l’economia en general de la zona com: la creació d’una </w:t>
            </w:r>
            <w:hyperlink r:id="Rda63209f0c4e4d99">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Àrea</w:t>
              </w:r>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 xml:space="preserve"> de Promoció Econòmica Urbana</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(APEU) per promoure la dinamització i augmentar la competitivitat de les zones comercials o el </w:t>
            </w:r>
            <w:hyperlink r:id="R5e0b9d35b5a54ad6">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Projecte Vitamina</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un nou pla de formació i ocupació que permeti retenir el talent al territori.</w:t>
            </w:r>
          </w:p>
          <w:p w:rsidR="5E7DC13B" w:rsidP="5E7DC13B" w:rsidRDefault="5E7DC13B" w14:paraId="75F3E552" w14:textId="7003CF7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p>
        </w:tc>
      </w:tr>
    </w:tbl>
    <w:p w:rsidR="5E7DC13B" w:rsidP="5E7DC13B" w:rsidRDefault="5E7DC13B" w14:paraId="3CBA2273" w14:textId="3516CE31">
      <w:pPr>
        <w:pStyle w:val="Normal"/>
        <w:spacing w:line="360" w:lineRule="auto"/>
        <w:ind w:left="0"/>
        <w:jc w:val="both"/>
        <w:rPr>
          <w:rStyle w:val="Heading2Char"/>
          <w:rFonts w:ascii="Times New Roman" w:hAnsi="Times New Roman" w:eastAsia="Times New Roman" w:cs="Times New Roman"/>
          <w:b w:val="1"/>
          <w:bCs w:val="1"/>
          <w:noProof w:val="0"/>
          <w:color w:val="auto"/>
          <w:sz w:val="24"/>
          <w:szCs w:val="24"/>
          <w:lang w:val="ca-ES"/>
        </w:rPr>
      </w:pPr>
    </w:p>
    <w:p w:rsidR="3AFA5658" w:rsidP="5E7DC13B" w:rsidRDefault="3AFA5658" w14:paraId="7E39006C" w14:textId="352ACF9D">
      <w:pPr>
        <w:pStyle w:val="Normal"/>
        <w:spacing w:line="360" w:lineRule="auto"/>
        <w:ind w:left="0"/>
        <w:jc w:val="center"/>
        <w:rPr>
          <w:rFonts w:ascii="Times New Roman" w:hAnsi="Times New Roman" w:eastAsia="Times New Roman" w:cs="Times New Roman"/>
          <w:b w:val="1"/>
          <w:bCs w:val="1"/>
          <w:noProof w:val="0"/>
          <w:color w:val="000000" w:themeColor="text1" w:themeTint="FF" w:themeShade="FF"/>
          <w:sz w:val="24"/>
          <w:szCs w:val="24"/>
          <w:lang w:val="ca-ES"/>
        </w:rPr>
      </w:pPr>
      <w:bookmarkStart w:name="_Toc126339576" w:id="1485835497"/>
      <w:r w:rsidRPr="63D3A4DE" w:rsidR="63D3A4DE">
        <w:rPr>
          <w:rStyle w:val="Heading2Char"/>
          <w:rFonts w:ascii="Times New Roman" w:hAnsi="Times New Roman" w:eastAsia="Times New Roman" w:cs="Times New Roman"/>
          <w:b w:val="1"/>
          <w:bCs w:val="1"/>
          <w:noProof w:val="0"/>
          <w:color w:val="auto"/>
          <w:sz w:val="24"/>
          <w:szCs w:val="24"/>
          <w:lang w:val="ca-ES"/>
        </w:rPr>
        <w:t>PONENT</w:t>
      </w:r>
      <w:bookmarkEnd w:id="1485835497"/>
    </w:p>
    <w:tbl>
      <w:tblPr>
        <w:tblStyle w:val="TableGrid"/>
        <w:tblW w:w="0" w:type="auto"/>
        <w:tblLayout w:type="fixed"/>
        <w:tblLook w:val="06A0" w:firstRow="1" w:lastRow="0" w:firstColumn="1" w:lastColumn="0" w:noHBand="1" w:noVBand="1"/>
      </w:tblPr>
      <w:tblGrid>
        <w:gridCol w:w="9015"/>
      </w:tblGrid>
      <w:tr w:rsidR="5E7DC13B" w:rsidTr="19BA51C9" w14:paraId="35A518B7">
        <w:tc>
          <w:tcPr>
            <w:tcW w:w="9015" w:type="dxa"/>
            <w:tcMar/>
          </w:tcPr>
          <w:p w:rsidR="5E7DC13B" w:rsidP="19BA51C9" w:rsidRDefault="5E7DC13B" w14:paraId="2DEA0DE3" w14:textId="4FE7CDB5">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A les comarques de Ponent no s’ha identificat gaires col·laboracions publico-privades. Creiem que hi ha una falta de més col·laboracions d’aquest tipus per poder garantir els Objectius de Desenvolupament Sostenible número vuit i nou. Les que s’ha trobat estan relacionades amb la promoció del turisme (com el projecte de </w:t>
            </w:r>
            <w:hyperlink r:id="R7c88767accc644f5">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Slow Tourism</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l’ocupació (com el </w:t>
            </w:r>
            <w:hyperlink r:id="R770a5e45274f4500">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Pla Estratègic pel Desenvolupament i l’Ocupació de l’Urgell</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i el desenvolupament tecnològic de la zona (com </w:t>
            </w:r>
            <w:hyperlink r:id="R11eb46720a7f4f1c">
              <w:r w:rsidRPr="19BA51C9" w:rsidR="19BA51C9">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el Hub tecnològic dels Pirineus</w:t>
              </w:r>
            </w:hyperlink>
            <w:r w:rsidRPr="19BA51C9" w:rsidR="19BA51C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 A les comarques de la Segarra i del Pla d’Urgell no se n’ha trobat cap.</w:t>
            </w:r>
          </w:p>
          <w:p w:rsidR="5E7DC13B" w:rsidP="5E7DC13B" w:rsidRDefault="5E7DC13B" w14:paraId="62F1FB44" w14:textId="7374B65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p>
        </w:tc>
      </w:tr>
    </w:tbl>
    <w:p w:rsidR="5E7DC13B" w:rsidP="5E7DC13B" w:rsidRDefault="5E7DC13B" w14:paraId="17D7F4E2" w14:textId="1269EFA6">
      <w:pPr>
        <w:pStyle w:val="Heading2"/>
        <w:spacing w:line="360" w:lineRule="auto"/>
        <w:ind w:left="0"/>
        <w:rPr>
          <w:rFonts w:ascii="Times New Roman" w:hAnsi="Times New Roman" w:eastAsia="Times New Roman" w:cs="Times New Roman"/>
          <w:b w:val="1"/>
          <w:bCs w:val="1"/>
          <w:noProof w:val="0"/>
          <w:color w:val="auto"/>
          <w:sz w:val="24"/>
          <w:szCs w:val="24"/>
          <w:lang w:val="ca-ES"/>
        </w:rPr>
      </w:pPr>
    </w:p>
    <w:p w:rsidR="3AFA5658" w:rsidP="010D3E97" w:rsidRDefault="3AFA5658" w14:paraId="71860D4B" w14:textId="6EC01B26">
      <w:pPr>
        <w:pStyle w:val="Heading2"/>
        <w:spacing w:line="360" w:lineRule="auto"/>
        <w:ind w:left="0"/>
        <w:jc w:val="center"/>
        <w:rPr>
          <w:rFonts w:ascii="Times New Roman" w:hAnsi="Times New Roman" w:eastAsia="Times New Roman" w:cs="Times New Roman"/>
          <w:b w:val="1"/>
          <w:bCs w:val="1"/>
          <w:noProof w:val="0"/>
          <w:color w:val="000000" w:themeColor="text1" w:themeTint="FF" w:themeShade="FF"/>
          <w:sz w:val="24"/>
          <w:szCs w:val="24"/>
          <w:lang w:val="ca-ES"/>
        </w:rPr>
      </w:pPr>
      <w:bookmarkStart w:name="_Toc1875338081" w:id="37297003"/>
      <w:r w:rsidRPr="63D3A4DE" w:rsidR="63D3A4DE">
        <w:rPr>
          <w:rFonts w:ascii="Times New Roman" w:hAnsi="Times New Roman" w:eastAsia="Times New Roman" w:cs="Times New Roman"/>
          <w:b w:val="1"/>
          <w:bCs w:val="1"/>
          <w:noProof w:val="0"/>
          <w:color w:val="auto"/>
          <w:sz w:val="24"/>
          <w:szCs w:val="24"/>
          <w:lang w:val="ca-ES"/>
        </w:rPr>
        <w:t xml:space="preserve">TERRES DE L’EBRE </w:t>
      </w:r>
      <w:bookmarkEnd w:id="37297003"/>
    </w:p>
    <w:p w:rsidR="5E7DC13B" w:rsidP="5E7DC13B" w:rsidRDefault="5E7DC13B" w14:paraId="60933A0A" w14:textId="5B6F5EB3">
      <w:pPr>
        <w:pStyle w:val="Normal"/>
        <w:rPr>
          <w:noProof w:val="0"/>
          <w:sz w:val="12"/>
          <w:szCs w:val="12"/>
          <w:lang w:val="ca-ES"/>
        </w:rPr>
      </w:pPr>
      <w:r w:rsidRPr="5E7DC13B" w:rsidR="5E7DC13B">
        <w:rPr>
          <w:noProof w:val="0"/>
          <w:sz w:val="12"/>
          <w:szCs w:val="12"/>
          <w:lang w:val="ca-ES"/>
        </w:rPr>
        <w:t xml:space="preserve"> </w:t>
      </w:r>
    </w:p>
    <w:tbl>
      <w:tblPr>
        <w:tblStyle w:val="TableGrid"/>
        <w:tblW w:w="0" w:type="auto"/>
        <w:tblLayout w:type="fixed"/>
        <w:tblLook w:val="06A0" w:firstRow="1" w:lastRow="0" w:firstColumn="1" w:lastColumn="0" w:noHBand="1" w:noVBand="1"/>
      </w:tblPr>
      <w:tblGrid>
        <w:gridCol w:w="9015"/>
      </w:tblGrid>
      <w:tr w:rsidR="5E7DC13B" w:rsidTr="1E2420C4" w14:paraId="2C877FCB">
        <w:tc>
          <w:tcPr>
            <w:tcW w:w="9015" w:type="dxa"/>
            <w:tcMar/>
          </w:tcPr>
          <w:p w:rsidR="5E7DC13B" w:rsidP="1E2420C4" w:rsidRDefault="5E7DC13B" w14:paraId="0D92D8EA" w14:textId="5FB41CAF">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En el cas de les terres de l’Ebre, no hi ha gaires col·laboracions publico-privades. Tot i això, sí que n’hi ha algunes, sobretot relacionades amb el turisme i desenvolupament econòmic de la zona per exemple: el </w:t>
            </w:r>
            <w:hyperlink r:id="Rf65728f9627049e9">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projecte Baix Ebre Avant</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el </w:t>
            </w:r>
            <w:hyperlink r:id="R0d76e1cda196490f">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projecte Montsià Rural</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o la </w:t>
            </w:r>
            <w:hyperlink r:id="R982bc38155f7433f">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Jornada d’Iniciatives Oleoturístiques de Catalunya</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També hi ha algun projecte relacionat amb els avenços científics i tecnològics com el </w:t>
            </w:r>
            <w:hyperlink r:id="R6653e4a8300e4ab0">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 xml:space="preserve">projecte </w:t>
              </w:r>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Àrea</w:t>
              </w:r>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 xml:space="preserve"> 5G</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w:t>
            </w:r>
          </w:p>
          <w:p w:rsidR="5E7DC13B" w:rsidP="5E7DC13B" w:rsidRDefault="5E7DC13B" w14:paraId="64389D98" w14:textId="197BC25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p>
        </w:tc>
      </w:tr>
    </w:tbl>
    <w:p w:rsidR="5E7DC13B" w:rsidP="5E7DC13B" w:rsidRDefault="5E7DC13B" w14:paraId="0080FE97" w14:textId="1B7483BF">
      <w:pPr>
        <w:pStyle w:val="Heading2"/>
        <w:ind w:left="0"/>
        <w:rPr>
          <w:b w:val="1"/>
          <w:bCs w:val="1"/>
          <w:noProof w:val="0"/>
          <w:color w:val="auto"/>
          <w:sz w:val="24"/>
          <w:szCs w:val="24"/>
          <w:lang w:val="ca-ES"/>
        </w:rPr>
      </w:pPr>
    </w:p>
    <w:p w:rsidR="3AFA5658" w:rsidP="010D3E97" w:rsidRDefault="3AFA5658" w14:paraId="0E2E1DF0" w14:textId="2C745E1F">
      <w:pPr>
        <w:pStyle w:val="Heading2"/>
        <w:spacing w:line="360" w:lineRule="auto"/>
        <w:ind w:left="0"/>
        <w:jc w:val="center"/>
        <w:rPr>
          <w:rFonts w:ascii="Times New Roman" w:hAnsi="Times New Roman" w:eastAsia="Times New Roman" w:cs="Times New Roman"/>
          <w:b w:val="1"/>
          <w:bCs w:val="1"/>
          <w:noProof w:val="0"/>
          <w:color w:val="000000" w:themeColor="text1" w:themeTint="FF" w:themeShade="FF"/>
          <w:sz w:val="24"/>
          <w:szCs w:val="24"/>
          <w:lang w:val="ca-ES"/>
        </w:rPr>
      </w:pPr>
      <w:bookmarkStart w:name="_Toc1676097052" w:id="1055124670"/>
      <w:r w:rsidRPr="63D3A4DE" w:rsidR="63D3A4DE">
        <w:rPr>
          <w:rFonts w:ascii="Times New Roman" w:hAnsi="Times New Roman" w:eastAsia="Times New Roman" w:cs="Times New Roman"/>
          <w:b w:val="1"/>
          <w:bCs w:val="1"/>
          <w:noProof w:val="0"/>
          <w:color w:val="auto"/>
          <w:sz w:val="24"/>
          <w:szCs w:val="24"/>
          <w:lang w:val="ca-ES"/>
        </w:rPr>
        <w:t xml:space="preserve">CAMP DE TARRAGONA </w:t>
      </w:r>
      <w:bookmarkEnd w:id="1055124670"/>
    </w:p>
    <w:p w:rsidR="5E7DC13B" w:rsidP="5E7DC13B" w:rsidRDefault="5E7DC13B" w14:paraId="2C57201B" w14:textId="317C5C33">
      <w:pPr>
        <w:pStyle w:val="Normal"/>
        <w:rPr>
          <w:noProof w:val="0"/>
          <w:sz w:val="12"/>
          <w:szCs w:val="12"/>
          <w:lang w:val="ca-ES"/>
        </w:rPr>
      </w:pPr>
      <w:r w:rsidRPr="5E7DC13B" w:rsidR="5E7DC13B">
        <w:rPr>
          <w:noProof w:val="0"/>
          <w:sz w:val="12"/>
          <w:szCs w:val="12"/>
          <w:lang w:val="ca-ES"/>
        </w:rPr>
        <w:t xml:space="preserve"> </w:t>
      </w:r>
    </w:p>
    <w:tbl>
      <w:tblPr>
        <w:tblStyle w:val="TableGrid"/>
        <w:tblW w:w="0" w:type="auto"/>
        <w:tblLayout w:type="fixed"/>
        <w:tblLook w:val="06A0" w:firstRow="1" w:lastRow="0" w:firstColumn="1" w:lastColumn="0" w:noHBand="1" w:noVBand="1"/>
      </w:tblPr>
      <w:tblGrid>
        <w:gridCol w:w="9015"/>
      </w:tblGrid>
      <w:tr w:rsidR="5E7DC13B" w:rsidTr="1E2420C4" w14:paraId="36066628">
        <w:tc>
          <w:tcPr>
            <w:tcW w:w="9015" w:type="dxa"/>
            <w:tcMar/>
          </w:tcPr>
          <w:p w:rsidR="5E7DC13B" w:rsidP="1E2420C4" w:rsidRDefault="5E7DC13B" w14:paraId="39C5EDCA" w14:textId="28440911">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A les comarques del Camp de Tarragona no destaquen moltes iniciatives publico-privades. De fet, no en trobem cap ni a la comarca de l’Alt Cap ni a la Conca de Barberà. Tot i això, sí que en trobem algunes a la resta de comarques com a solució a problemes per poder garantir el compliment d’altres Objectius de Desenvolupament Sostenible. Principalment les iniciatives d’aquest caràcter les trobem a l’àmbit d’infraestructures com </w:t>
            </w:r>
            <w:hyperlink r:id="Re82c615d19ec4149">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ports</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o </w:t>
            </w:r>
            <w:hyperlink r:id="R1360982849274b9c">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heliports o aeròdroms</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A més a més, algunes d’aquestes iniciatives també van destinades a </w:t>
            </w:r>
            <w:hyperlink r:id="R0e702ebeae1c4bf1">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millorar el desenvolupament rural</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o donar suport a projectes de </w:t>
            </w:r>
            <w:hyperlink r:id="Rd16a6426cece434e">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nutrició</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o </w:t>
            </w:r>
            <w:hyperlink r:id="R8207a20a76f04566">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formació artística</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w:t>
            </w:r>
          </w:p>
          <w:p w:rsidR="5E7DC13B" w:rsidP="5E7DC13B" w:rsidRDefault="5E7DC13B" w14:paraId="70362692" w14:textId="6A5E8DA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p>
        </w:tc>
      </w:tr>
    </w:tbl>
    <w:p w:rsidR="5E7DC13B" w:rsidP="5E7DC13B" w:rsidRDefault="5E7DC13B" w14:paraId="58BBD2FB" w14:textId="17A6C5E5">
      <w:pPr>
        <w:pStyle w:val="Heading2"/>
        <w:ind w:left="0"/>
        <w:rPr>
          <w:b w:val="1"/>
          <w:bCs w:val="1"/>
          <w:noProof w:val="0"/>
          <w:color w:val="auto"/>
          <w:sz w:val="24"/>
          <w:szCs w:val="24"/>
          <w:lang w:val="ca-ES"/>
        </w:rPr>
      </w:pPr>
    </w:p>
    <w:p w:rsidR="5E7DC13B" w:rsidP="5E7DC13B" w:rsidRDefault="5E7DC13B" w14:paraId="4C338777" w14:textId="0335ED99">
      <w:pPr>
        <w:pStyle w:val="Heading2"/>
        <w:spacing w:line="360" w:lineRule="auto"/>
        <w:ind w:left="0"/>
        <w:jc w:val="center"/>
        <w:rPr>
          <w:rFonts w:ascii="Times New Roman" w:hAnsi="Times New Roman" w:eastAsia="Times New Roman" w:cs="Times New Roman"/>
          <w:b w:val="1"/>
          <w:bCs w:val="1"/>
          <w:noProof w:val="0"/>
          <w:color w:val="auto"/>
          <w:sz w:val="24"/>
          <w:szCs w:val="24"/>
          <w:lang w:val="ca-ES"/>
        </w:rPr>
      </w:pPr>
      <w:bookmarkStart w:name="_Toc463154062" w:id="783170584"/>
      <w:r w:rsidRPr="63D3A4DE" w:rsidR="63D3A4DE">
        <w:rPr>
          <w:rFonts w:ascii="Times New Roman" w:hAnsi="Times New Roman" w:eastAsia="Times New Roman" w:cs="Times New Roman"/>
          <w:b w:val="1"/>
          <w:bCs w:val="1"/>
          <w:noProof w:val="0"/>
          <w:color w:val="auto"/>
          <w:sz w:val="24"/>
          <w:szCs w:val="24"/>
          <w:lang w:val="ca-ES"/>
        </w:rPr>
        <w:t>ÁREA METROPOLITANA DE BARCELONA</w:t>
      </w:r>
      <w:bookmarkEnd w:id="783170584"/>
    </w:p>
    <w:p w:rsidR="5E7DC13B" w:rsidP="5E7DC13B" w:rsidRDefault="5E7DC13B" w14:paraId="2B020C7F" w14:textId="564B7A4A">
      <w:pPr>
        <w:pStyle w:val="Normal"/>
        <w:rPr>
          <w:noProof w:val="0"/>
          <w:sz w:val="12"/>
          <w:szCs w:val="12"/>
          <w:lang w:val="ca-ES"/>
        </w:rPr>
      </w:pPr>
      <w:r w:rsidRPr="5E7DC13B" w:rsidR="5E7DC13B">
        <w:rPr>
          <w:noProof w:val="0"/>
          <w:sz w:val="12"/>
          <w:szCs w:val="12"/>
          <w:lang w:val="ca-ES"/>
        </w:rPr>
        <w:t xml:space="preserve"> </w:t>
      </w:r>
    </w:p>
    <w:tbl>
      <w:tblPr>
        <w:tblStyle w:val="TableGrid"/>
        <w:tblW w:w="0" w:type="auto"/>
        <w:tblLayout w:type="fixed"/>
        <w:tblLook w:val="06A0" w:firstRow="1" w:lastRow="0" w:firstColumn="1" w:lastColumn="0" w:noHBand="1" w:noVBand="1"/>
      </w:tblPr>
      <w:tblGrid>
        <w:gridCol w:w="9015"/>
      </w:tblGrid>
      <w:tr w:rsidR="5E7DC13B" w:rsidTr="1E2420C4" w14:paraId="2274D4D3">
        <w:tc>
          <w:tcPr>
            <w:tcW w:w="9015" w:type="dxa"/>
            <w:tcMar/>
          </w:tcPr>
          <w:p w:rsidR="5E7DC13B" w:rsidP="1E2420C4" w:rsidRDefault="5E7DC13B" w14:paraId="45F498D8" w14:textId="29D18589">
            <w:pPr>
              <w:spacing w:after="16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pPr>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A les comarques de l’Àrea Metropolitana s’han executat i es porten a terme múltiples col·laboracions entre el sector privat i el sector públic. Aquestes col·laboracions estan fetes per poder aconseguir el compliment d’objectius fixats en les altres ODS, sobretot les 8 i 9 (de treball decent i creixement econòmic i d’indústria, innovació i infraestructures). De fet, la major part de les iniciatives publico-privades en aquesta zona estan destinades a la creació d’ocupació, al foment de la innovació i en general al creixement de l’economia. Entre aquestes trobem per exemple, </w:t>
            </w:r>
            <w:hyperlink r:id="R19b27ae40cee4015">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el Parc Agrari del Baix Llobregat</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per promoure el consum productes locals, el </w:t>
            </w:r>
            <w:hyperlink r:id="R6a185d3c0e2e4659">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foment d’start-ups deep tech</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l </w:t>
            </w:r>
            <w:hyperlink r:id="R2a713e8d0df94351">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Xarxa de telecomunicacions oberta</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o el projecte </w:t>
            </w:r>
            <w:hyperlink r:id="Ra2d493f7cf7d40cd">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"Ocupació a la indústria local”</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 xml:space="preserve">, entre moltes d’altres consultables al següent </w:t>
            </w:r>
            <w:hyperlink r:id="R68e2461e981a48d6">
              <w:r w:rsidRPr="1E2420C4" w:rsidR="1E2420C4">
                <w:rPr>
                  <w:rStyle w:val="Hyperlink"/>
                  <w:rFonts w:ascii="Times New Roman" w:hAnsi="Times New Roman" w:eastAsia="Times New Roman" w:cs="Times New Roman"/>
                  <w:b w:val="0"/>
                  <w:bCs w:val="0"/>
                  <w:i w:val="0"/>
                  <w:iCs w:val="0"/>
                  <w:caps w:val="0"/>
                  <w:smallCaps w:val="0"/>
                  <w:strike w:val="0"/>
                  <w:dstrike w:val="0"/>
                  <w:noProof w:val="0"/>
                  <w:sz w:val="22"/>
                  <w:szCs w:val="22"/>
                  <w:lang w:val="ca-ES"/>
                </w:rPr>
                <w:t>document</w:t>
              </w:r>
            </w:hyperlink>
            <w:r w:rsidRPr="1E2420C4" w:rsidR="1E2420C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ca-ES"/>
              </w:rPr>
              <w:t>.</w:t>
            </w:r>
          </w:p>
          <w:p w:rsidR="5E7DC13B" w:rsidP="5E7DC13B" w:rsidRDefault="5E7DC13B" w14:paraId="3477B5AE" w14:textId="4DDBA718">
            <w:pPr>
              <w:pStyle w:val="Normal"/>
              <w:rPr>
                <w:rFonts w:ascii="Calibri" w:hAnsi="Calibri" w:eastAsia="Calibri" w:cs="Calibri"/>
                <w:b w:val="0"/>
                <w:bCs w:val="0"/>
                <w:i w:val="0"/>
                <w:iCs w:val="0"/>
                <w:caps w:val="0"/>
                <w:smallCaps w:val="0"/>
                <w:noProof w:val="0"/>
                <w:color w:val="000000" w:themeColor="text1" w:themeTint="FF" w:themeShade="FF"/>
                <w:sz w:val="22"/>
                <w:szCs w:val="22"/>
                <w:lang w:val="ca-ES"/>
              </w:rPr>
            </w:pPr>
          </w:p>
        </w:tc>
      </w:tr>
    </w:tbl>
    <w:p w:rsidR="3AFA5658" w:rsidP="3AFA5658" w:rsidRDefault="3AFA5658" w14:paraId="014A345F" w14:textId="0F3ADBB3">
      <w:pPr>
        <w:pStyle w:val="Normal"/>
        <w:jc w:val="both"/>
        <w:rPr>
          <w:noProof w:val="0"/>
          <w:lang w:val="ca-ES"/>
        </w:rPr>
      </w:pPr>
    </w:p>
    <w:p w:rsidR="5E7DC13B" w:rsidP="5E7DC13B" w:rsidRDefault="5E7DC13B" w14:paraId="73721712" w14:textId="189A93C3">
      <w:pPr>
        <w:pStyle w:val="Normal"/>
        <w:jc w:val="both"/>
        <w:rPr>
          <w:noProof w:val="0"/>
          <w:lang w:val="ca-ES"/>
        </w:rPr>
      </w:pPr>
    </w:p>
    <w:p w:rsidR="3AFA5658" w:rsidP="5E7DC13B" w:rsidRDefault="3AFA5658" w14:paraId="74CF7B2C" w14:textId="21744AAE">
      <w:pPr>
        <w:pStyle w:val="Heading1"/>
        <w:spacing w:line="360" w:lineRule="auto"/>
        <w:jc w:val="center"/>
        <w:rPr>
          <w:rFonts w:ascii="Times New Roman" w:hAnsi="Times New Roman" w:eastAsia="Times New Roman" w:cs="Times New Roman"/>
          <w:b w:val="0"/>
          <w:bCs w:val="0"/>
          <w:noProof w:val="0"/>
          <w:color w:val="auto"/>
          <w:sz w:val="32"/>
          <w:szCs w:val="32"/>
          <w:lang w:val="ca-ES"/>
        </w:rPr>
      </w:pPr>
      <w:bookmarkStart w:name="_Toc403988059" w:id="1701064103"/>
      <w:r w:rsidRPr="63D3A4DE" w:rsidR="63D3A4DE">
        <w:rPr>
          <w:rFonts w:ascii="Times New Roman" w:hAnsi="Times New Roman" w:eastAsia="Times New Roman" w:cs="Times New Roman"/>
          <w:b w:val="0"/>
          <w:bCs w:val="0"/>
          <w:noProof w:val="0"/>
          <w:color w:val="auto"/>
          <w:sz w:val="32"/>
          <w:szCs w:val="32"/>
          <w:lang w:val="ca-ES"/>
        </w:rPr>
        <w:t xml:space="preserve">Temes de </w:t>
      </w:r>
      <w:r w:rsidRPr="63D3A4DE" w:rsidR="63D3A4DE">
        <w:rPr>
          <w:rFonts w:ascii="Times New Roman" w:hAnsi="Times New Roman" w:eastAsia="Times New Roman" w:cs="Times New Roman"/>
          <w:b w:val="0"/>
          <w:bCs w:val="0"/>
          <w:noProof w:val="0"/>
          <w:color w:val="auto"/>
          <w:sz w:val="32"/>
          <w:szCs w:val="32"/>
          <w:lang w:val="ca-ES"/>
        </w:rPr>
        <w:t>debat</w:t>
      </w:r>
      <w:r w:rsidRPr="63D3A4DE" w:rsidR="63D3A4DE">
        <w:rPr>
          <w:rFonts w:ascii="Times New Roman" w:hAnsi="Times New Roman" w:eastAsia="Times New Roman" w:cs="Times New Roman"/>
          <w:b w:val="0"/>
          <w:bCs w:val="0"/>
          <w:noProof w:val="0"/>
          <w:color w:val="auto"/>
          <w:sz w:val="32"/>
          <w:szCs w:val="32"/>
          <w:lang w:val="ca-ES"/>
        </w:rPr>
        <w:t xml:space="preserve"> per </w:t>
      </w:r>
      <w:r w:rsidRPr="63D3A4DE" w:rsidR="63D3A4DE">
        <w:rPr>
          <w:rFonts w:ascii="Times New Roman" w:hAnsi="Times New Roman" w:eastAsia="Times New Roman" w:cs="Times New Roman"/>
          <w:b w:val="0"/>
          <w:bCs w:val="0"/>
          <w:noProof w:val="0"/>
          <w:color w:val="auto"/>
          <w:sz w:val="32"/>
          <w:szCs w:val="32"/>
          <w:lang w:val="ca-ES"/>
        </w:rPr>
        <w:t>avançar</w:t>
      </w:r>
      <w:bookmarkEnd w:id="1701064103"/>
    </w:p>
    <w:p w:rsidR="12A6A5E6" w:rsidP="5E7DC13B" w:rsidRDefault="12A6A5E6" w14:paraId="66A4C822" w14:textId="6510D125">
      <w:pPr>
        <w:pStyle w:val="Normal"/>
        <w:spacing w:line="360" w:lineRule="auto"/>
        <w:rPr>
          <w:noProof w:val="0"/>
          <w:sz w:val="12"/>
          <w:szCs w:val="12"/>
          <w:lang w:val="ca-ES"/>
        </w:rPr>
      </w:pPr>
      <w:r w:rsidRPr="5E7DC13B" w:rsidR="5E7DC13B">
        <w:rPr>
          <w:noProof w:val="0"/>
          <w:sz w:val="12"/>
          <w:szCs w:val="12"/>
          <w:lang w:val="ca-ES"/>
        </w:rPr>
        <w:t xml:space="preserve"> </w:t>
      </w:r>
    </w:p>
    <w:p w:rsidR="12A6A5E6" w:rsidP="5E7DC13B" w:rsidRDefault="12A6A5E6" w14:paraId="5FA6A6D6" w14:textId="38F6E445">
      <w:pPr>
        <w:pStyle w:val="Normal"/>
        <w:spacing w:line="360" w:lineRule="auto"/>
        <w:jc w:val="both"/>
        <w:rPr>
          <w:rFonts w:ascii="Times New Roman" w:hAnsi="Times New Roman" w:eastAsia="Times New Roman" w:cs="Times New Roman"/>
          <w:noProof w:val="0"/>
          <w:sz w:val="24"/>
          <w:szCs w:val="24"/>
          <w:lang w:val="ca-ES"/>
        </w:rPr>
      </w:pPr>
      <w:r w:rsidRPr="5E7DC13B" w:rsidR="5E7DC13B">
        <w:rPr>
          <w:rFonts w:ascii="Times New Roman" w:hAnsi="Times New Roman" w:eastAsia="Times New Roman" w:cs="Times New Roman"/>
          <w:noProof w:val="0"/>
          <w:sz w:val="24"/>
          <w:szCs w:val="24"/>
          <w:lang w:val="ca-ES"/>
        </w:rPr>
        <w:t>A fi que es pugui garantir el compliment de la resta d’ODS, s’observa que el sector públic no podria abastar-los tots de forma eficaç i eficient i es proposa la col·laboració publico-privada és la solució. Tanmateix, aquest tipus d’iniciatives actualment comporten certs riscos que poden desembocar en qüestions de corrupció. Així doncs: posant-ho tot en una balança, creieu que les col·laboracions publico-privades són avantatjoses per la Administració Pública o que, per al contrari, poden comportar masses perills?</w:t>
      </w:r>
    </w:p>
    <w:p w:rsidR="12A6A5E6" w:rsidP="5E7DC13B" w:rsidRDefault="12A6A5E6" w14:paraId="6E0CC5AA" w14:textId="29C91400">
      <w:pPr>
        <w:pStyle w:val="Normal"/>
        <w:spacing w:line="360" w:lineRule="auto"/>
        <w:jc w:val="both"/>
        <w:rPr>
          <w:rFonts w:ascii="Times New Roman" w:hAnsi="Times New Roman" w:eastAsia="Times New Roman" w:cs="Times New Roman"/>
          <w:noProof w:val="0"/>
          <w:sz w:val="24"/>
          <w:szCs w:val="24"/>
          <w:lang w:val="ca-ES"/>
        </w:rPr>
      </w:pPr>
      <w:r w:rsidRPr="5E7DC13B" w:rsidR="5E7DC13B">
        <w:rPr>
          <w:rFonts w:ascii="Times New Roman" w:hAnsi="Times New Roman" w:eastAsia="Times New Roman" w:cs="Times New Roman"/>
          <w:noProof w:val="0"/>
          <w:sz w:val="24"/>
          <w:szCs w:val="24"/>
          <w:lang w:val="ca-ES"/>
        </w:rPr>
        <w:t xml:space="preserve">Per un altre costat, podem observar que l’Administració Pública catalana té marge de millora i hi ha diverses propostes que podria adoptar per perfeccionar-la. Entre les propostes trobem un canvi en el </w:t>
      </w:r>
      <w:r w:rsidRPr="5E7DC13B" w:rsidR="5E7DC13B">
        <w:rPr>
          <w:rFonts w:ascii="Times New Roman" w:hAnsi="Times New Roman" w:eastAsia="Times New Roman" w:cs="Times New Roman"/>
          <w:noProof w:val="0"/>
          <w:sz w:val="24"/>
          <w:szCs w:val="24"/>
          <w:lang w:val="ca-ES"/>
        </w:rPr>
        <w:t>model de gestió de Recursos Humans, la introducció de noves tecnologies a l’administració o l'execució d’una veritable transparència i rendiment de comptes, entre d’altres. Creieu que alguna d’aquestes propostes és més rellevant que alguna altra? Trobeu més propostes que puguin servir de millora a l’Administració Pública i als seus treballadors?</w:t>
      </w:r>
    </w:p>
    <w:p w:rsidR="12A6A5E6" w:rsidP="5E7DC13B" w:rsidRDefault="12A6A5E6" w14:paraId="0D6F2F74" w14:textId="5F29D4B2">
      <w:pPr>
        <w:pStyle w:val="Normal"/>
        <w:spacing w:line="360" w:lineRule="auto"/>
        <w:jc w:val="both"/>
        <w:rPr>
          <w:rFonts w:ascii="Times New Roman" w:hAnsi="Times New Roman" w:eastAsia="Times New Roman" w:cs="Times New Roman"/>
          <w:noProof w:val="0"/>
          <w:sz w:val="24"/>
          <w:szCs w:val="24"/>
          <w:lang w:val="ca-ES"/>
        </w:rPr>
      </w:pPr>
      <w:r w:rsidRPr="5E7DC13B" w:rsidR="5E7DC13B">
        <w:rPr>
          <w:rFonts w:ascii="Times New Roman" w:hAnsi="Times New Roman" w:eastAsia="Times New Roman" w:cs="Times New Roman"/>
          <w:noProof w:val="0"/>
          <w:sz w:val="24"/>
          <w:szCs w:val="24"/>
          <w:lang w:val="ca-ES"/>
        </w:rPr>
        <w:t>Com també s’ha dit, el Tercer Sector Social és un aliat clau de les administracions públiques en la provisió de serveis socials i altres serveis d’atenció a les persones. Les administracions públiques haurien de reforçar la col·laboració amb el Tercer Sector en la provisió de serveis socials i d’atenció a les persones. Tanmateix, fins a quin punt volem afavorir la presencia de la iniciativa social en la provisió de serveis públics? Caldria externalitzar algun servei?</w:t>
      </w:r>
    </w:p>
    <w:p w:rsidR="12A6A5E6" w:rsidP="5E7DC13B" w:rsidRDefault="12A6A5E6" w14:paraId="0AE7F80F" w14:textId="40BE2FF7">
      <w:pPr>
        <w:pStyle w:val="Normal"/>
        <w:spacing w:line="360" w:lineRule="auto"/>
        <w:jc w:val="both"/>
        <w:rPr>
          <w:rFonts w:ascii="Times New Roman" w:hAnsi="Times New Roman" w:eastAsia="Times New Roman" w:cs="Times New Roman"/>
          <w:noProof w:val="0"/>
          <w:sz w:val="24"/>
          <w:szCs w:val="24"/>
          <w:lang w:val="ca-ES"/>
        </w:rPr>
      </w:pPr>
      <w:r w:rsidRPr="5E7DC13B" w:rsidR="5E7DC13B">
        <w:rPr>
          <w:rFonts w:ascii="Times New Roman" w:hAnsi="Times New Roman" w:eastAsia="Times New Roman" w:cs="Times New Roman"/>
          <w:noProof w:val="0"/>
          <w:sz w:val="24"/>
          <w:szCs w:val="24"/>
          <w:lang w:val="ca-ES"/>
        </w:rPr>
        <w:t>Finalment, s’ha fet una recerca sobre les iniciatives exitoses publico-privades en els diferents territoris de Catalunya i apreciem que a l’Àrea Metropolitana de Barcelona i a les comarques centrals i les gironines, és on hi ha més col·laboracions. Per contra, a Ponent, el Camp de Tarragona i les Terres de l’Ebre és on hi ha, amb diferència, menys. Així doncs, una pregunta que cal que ens fem és: quins són els factors d’aquesta diferència territorial en quant a col·laboracions publico-privades? Què podem fer per impulsar-ne en aquelles zones on hi ha menys?</w:t>
      </w:r>
    </w:p>
    <w:p w:rsidR="12A6A5E6" w:rsidP="5E7DC13B" w:rsidRDefault="12A6A5E6" w14:paraId="4FED29E4" w14:textId="20CD934E">
      <w:pPr>
        <w:pStyle w:val="Normal"/>
        <w:jc w:val="both"/>
        <w:rPr>
          <w:rFonts w:ascii="Times New Roman" w:hAnsi="Times New Roman" w:eastAsia="Times New Roman" w:cs="Times New Roman"/>
          <w:b w:val="0"/>
          <w:bCs w:val="0"/>
          <w:noProof w:val="0"/>
          <w:sz w:val="24"/>
          <w:szCs w:val="24"/>
          <w:lang w:val="ca-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V6J6KUcJOPnFhR" int2:id="r51KQCcG">
      <int2:state int2:type="LegacyProofing" int2:value="Rejected"/>
    </int2:textHash>
    <int2:textHash int2:hashCode="HoX/rIeWs2Nbmv" int2:id="aTGCma5j">
      <int2:state int2:type="LegacyProofing" int2:value="Rejected"/>
    </int2:textHash>
    <int2:textHash int2:hashCode="FPoqrNna4x5pOF" int2:id="QMlZV5Q7">
      <int2:state int2:type="LegacyProofing" int2:value="Rejected"/>
    </int2:textHash>
    <int2:textHash int2:hashCode="Fd9U77JAzYf42J" int2:id="SIj5Fymk">
      <int2:state int2:type="LegacyProofing" int2:value="Rejected"/>
    </int2:textHash>
    <int2:textHash int2:hashCode="Yc+JBlBM6t3Wft" int2:id="Hq5OyOEd">
      <int2:state int2:type="LegacyProofing" int2:value="Rejected"/>
    </int2:textHash>
    <int2:textHash int2:hashCode="GU5UNx2yhRFVNj" int2:id="VRbMJJP4">
      <int2:state int2:type="LegacyProofing" int2:value="Rejected"/>
    </int2:textHash>
    <int2:textHash int2:hashCode="OA7y4XfKrzFiPO" int2:id="7QcdSYCL">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2f8c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bc1c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11cb5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bb716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8951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079cc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2f4b9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e4c7f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ef40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534b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e2ac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9e01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d36c5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792e7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0199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99df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1930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77402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20b9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b431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9b0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c5841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B7AC5"/>
    <w:rsid w:val="010D3E97"/>
    <w:rsid w:val="12A6A5E6"/>
    <w:rsid w:val="1920527F"/>
    <w:rsid w:val="19BA51C9"/>
    <w:rsid w:val="1E2420C4"/>
    <w:rsid w:val="3AFA5658"/>
    <w:rsid w:val="3B2DE7AF"/>
    <w:rsid w:val="4874732C"/>
    <w:rsid w:val="5E7DC13B"/>
    <w:rsid w:val="61FF1312"/>
    <w:rsid w:val="63D3A4DE"/>
    <w:rsid w:val="67B3CBC5"/>
    <w:rsid w:val="6F5B7A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7AC5"/>
  <w15:chartTrackingRefBased/>
  <w15:docId w15:val="{EDB1B686-5D12-4C4E-A976-CED18B86B5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1ebc98f4a2164aef" /><Relationship Type="http://schemas.openxmlformats.org/officeDocument/2006/relationships/numbering" Target="numbering.xml" Id="R881113730cfc40eb" /><Relationship Type="http://schemas.openxmlformats.org/officeDocument/2006/relationships/glossaryDocument" Target="glossary/document.xml" Id="Rffc3f584145d4c0b" /><Relationship Type="http://schemas.openxmlformats.org/officeDocument/2006/relationships/hyperlink" Target="https://www.dropbox.com/s/msjmbesfam19t4w/Sort%2C%20J.%2C%20%26%20Noguera%2C%20M.%20%282018%29.%20Una%20valoraci%C3%B3%20de%20l%27%C3%BAs%20de%20les%20f%C3%B3rmules%20de%20col%C2%B7%20laboraci%C3%B3%20publicoprivada%20per%20al%20finan%C3%A7ament%20d%27inversions%20de%20la%20Generalitat.%20Revista%20econ%C3%B2mica%20de%20Catalunya%2C%20%2877%29%2C%2079-91..pdf?dl=0" TargetMode="External" Id="Re638c6ffaa3043e9" /><Relationship Type="http://schemas.openxmlformats.org/officeDocument/2006/relationships/hyperlink" Target="https://www.dropbox.com/s/05gn0uif8dhrdxv/diputaci%C3%B3%20de%20Barcelona%20%28s.d.%29.%20Col%C2%B7laboraci%C3%B3%20publicoprivada%20en%20la%20provisi%C3%B3%20de%20serveis%20a%20les%20persones.pdf?dl=0" TargetMode="External" Id="Raf4e0e45a0504100" /><Relationship Type="http://schemas.openxmlformats.org/officeDocument/2006/relationships/hyperlink" Target="https://www.dropbox.com/s/t43jymlgxx2dg8a/Mart%C3%ADn%2C%20A.%20S.%20%282018%29.%20La%20col%C2%B7%20laboraci%C3%B3%20publicoprivada%20%28CPP%29%20i%20creaci%C3%B3%20de%20valor%20p%C3%BAblic.%20Revista%20econ%C3%B2mica%20de%20Catalunya%2C%20%2877%29%2C%2034-42..pdf?dl=0" TargetMode="External" Id="Rbcc33bdaec844c4d" /><Relationship Type="http://schemas.openxmlformats.org/officeDocument/2006/relationships/hyperlink" Target="https://www.dropbox.com/s/dmv92kr5web3i5t/Rami%C3%B3%2C%20C.%20%28s.d.%29.%20EL%20MAL%20LIDERAZGO%20DE%20LAS%20INSTITUCIONES%20P%C3%9ABLICAS.pdf?dl=0" TargetMode="External" Id="R0c25f82ef96c477e" /><Relationship Type="http://schemas.openxmlformats.org/officeDocument/2006/relationships/hyperlink" Target="https://www.dropbox.com/s/o4pvdgi8lm0ors0/Verg%C3%A8s%2C%20J.%20%282021%29.%20La%20balan%C3%A7a%20%28d%C3%A8ficit%29%20fiscal%20de%20Catalunya%20amb%20l%27Administraci%C3%B3%20Central.%20informaci%C3%B3%20disponible%2C%20i%20significat..pdf?dl=0" TargetMode="External" Id="R0c706f274afe4ab4" /><Relationship Type="http://schemas.openxmlformats.org/officeDocument/2006/relationships/hyperlink" Target="https://www.dropbox.com/s/vt8xg2uknwq5a30/Rami%C3%B3%2C%20C.%20%282022%29.%20Metaverso%20y%20Administraci%C3%B3n%20p%C3%BAblica.html?dl=0" TargetMode="External" Id="R41028097da294506" /><Relationship Type="http://schemas.openxmlformats.org/officeDocument/2006/relationships/hyperlink" Target="https://www.dropbox.com/s/f23nx27yfu0ckgx/Vall%C3%A8s%2C%20J.%20M.%20%282014%29.%20L%E2%80%99administraci%C3%B3%20p%C3%BAblica%20a%20Catalunya%2C%20una%20perspectiva%20de%20fututr.pdf?dl=0" TargetMode="External" Id="Re22576fd59114f05" /><Relationship Type="http://schemas.openxmlformats.org/officeDocument/2006/relationships/hyperlink" Target="https://www.dropbox.com/s/v1gl0eb9l6bi72p/UPF%20%282022%29%20El%20nou%20llibre%20de%20Carles%20Rami%C3%B3%20proposa%20un%20model%20de%20futur%20per%20transformar%20l%E2%80%99administraci%C3%B3%20p%C3%BAblica.pdf?dl=0" TargetMode="External" Id="Rb71ac8a0bdad4435" /><Relationship Type="http://schemas.openxmlformats.org/officeDocument/2006/relationships/hyperlink" Target="https://www.dropbox.com/s/l9r7iq2rgsb7abk/Rami%C3%B3%2C%20C.%20%282022%29.%20Valoremos%20ser%20empleado%20p%C3%BAblico.pdf?dl=0" TargetMode="External" Id="R81ba7d119d6e471c" /><Relationship Type="http://schemas.openxmlformats.org/officeDocument/2006/relationships/hyperlink" Target="https://www.dropbox.com/s/kb0k8rrjg1r157q/Departament%20de%20Drets%20Socials%20%282020%29.%20Tipus%20d%27entitats%20de%20serveis%20socials..pdf?dl=0" TargetMode="External" Id="Ra21a5ab055b84db0" /><Relationship Type="http://schemas.openxmlformats.org/officeDocument/2006/relationships/hyperlink" Target="https://www.dropbox.com/s/cvsmjhkfn2l0apt/Pallars%20Juss%C3%A0%20%282013%29.%20VINE%20AL%20PALLARS%2C%20VIU%20EL%20JUSS%C3%80.html?dl=0" TargetMode="External" Id="R43f4380a2bc84f71" /><Relationship Type="http://schemas.openxmlformats.org/officeDocument/2006/relationships/hyperlink" Target="https://www.dropbox.com/s/ffks0gv2dq5kxhq/Conselh%20Generau%20d%E2%80%99Aran%20%282020%29.%20El%20Conselh%20Generau%20d%E2%80%99Aran%20presenta%20H%C3%A8Pic%2C%20el%20nuevo%20HUB%20de%20innovaci%C3%B3n%20rural%20en%20zonas%20de%20monta%C3%B1a.pdf?dl=0" TargetMode="External" Id="Rac9a45c52c4942a1" /><Relationship Type="http://schemas.openxmlformats.org/officeDocument/2006/relationships/hyperlink" Target="https://www.dropbox.com/s/th92w96j9g5hxvv/Govern.cat%20%282022%29.%20L%27%C3%80rea%205G%20Alt%20Pirineu%20fa%20possible%20la%20primera.pdf?dl=0" TargetMode="External" Id="Ra648eb67d7b340c4" /><Relationship Type="http://schemas.openxmlformats.org/officeDocument/2006/relationships/hyperlink" Target="https://www.dropbox.com/s/5zudysugw2u86ai/Catalunya%20%282022%29.%20Empord%C3%A0%20Convention%20Bureau.pdf?dl=0" TargetMode="External" Id="R57a2c306a0624bf8" /><Relationship Type="http://schemas.openxmlformats.org/officeDocument/2006/relationships/hyperlink" Target="https://www.dropbox.com/s/p2k14poaida16gx/Canal%20Taronja%20Comarques%20Centrals%20%282022%29.%20Es%20presenta%20el%20projecte%20Vitamina%2C%20una%20iniciativa%20p%C3%BAblico-privada%20per%20al%20desenvolupament%20local%20de%20cinc%20territoris.pdf?dl=0" TargetMode="External" Id="Ra995fd16ca204bb0" /><Relationship Type="http://schemas.openxmlformats.org/officeDocument/2006/relationships/hyperlink" Target="https://www.dropbox.com/s/z5dhhne6sjnzacf/Consell%20Comarcal%20del%20Baix%20Llobregat%20%282021%29.%20Productors%20agroalimentaris%20del%20Baix%20Empord%C3%A0%20i%20el%20CCBE%20s%27uneixen%20i%20posen%20al%20mercat%20lots%20de%20proximitat.pdf?dl=0" TargetMode="External" Id="R80f1da31355448d6" /><Relationship Type="http://schemas.openxmlformats.org/officeDocument/2006/relationships/hyperlink" Target="https://www.dropbox.com/s/9qlt1q9lneq6jw3/Pol%C3%ADgons%20Baix%20Empord%C3%A0%20%282022%29.%20La%20Xarxa.pdf?dl=0" TargetMode="External" Id="R57d9fbfdfe1246fc" /><Relationship Type="http://schemas.openxmlformats.org/officeDocument/2006/relationships/hyperlink" Target="https://www.dropbox.com/s/j5jkdb7qh1veoe3/Diputaci%C3%B3%20de%20Barcelona%20%282021%29.%20El%20Bages%20compta%20ja%20amb%2029%20empreses%20amb%20el%20distintiu%20Biosphere%20i%2081%20Punts%20d%E2%80%99Informaci%C3%B3%20Tur%C3%ADstica.pdf?dl=0" TargetMode="External" Id="Rf9b0c375ad6b4722" /><Relationship Type="http://schemas.openxmlformats.org/officeDocument/2006/relationships/hyperlink" Target="https://www.dropbox.com/s/ake4c5382e4qhgs/Infoanoia%20%282022%29.%20Neix%20una%20plataforma%20per%20donar%20visibilitat%20a%20l%27oferta%20tur%C3%ADstica%20de%20l%27Anoia.pdf?dl=0" TargetMode="External" Id="R1511209474904816" /><Relationship Type="http://schemas.openxmlformats.org/officeDocument/2006/relationships/hyperlink" Target="https://www.dropbox.com/s/poza8n0bhwy4etq/VAdegust%20%282021%29.%20L%E2%80%99Anoia%20crea%20un%20Parc%20Agrari%20per%20promoure%20el%20consum%20i%20la%20producci%C3%B3%20de%20km%200.pdf?dl=0" TargetMode="External" Id="R7d572cdbe54b4626" /><Relationship Type="http://schemas.openxmlformats.org/officeDocument/2006/relationships/hyperlink" Target="https://www.dropbox.com/s/fmgyfa7uyxcst5h/Ajuntament%20de%20Berga%20%282022%29.%20Berga%20estudia%20implantar%20una%20%C3%80rea%20de%20Promoci%C3%B3%20Econ%C3%B2mica%20Urbana%20per%20dinamitzar%20diverses%20zones%20comercials%20de%20la%20ciutat.pdf?dl=0" TargetMode="External" Id="Rda63209f0c4e4d99" /><Relationship Type="http://schemas.openxmlformats.org/officeDocument/2006/relationships/hyperlink" Target="https://www.dropbox.com/s/p2k14poaida16gx/Canal%20Taronja%20Comarques%20Centrals%20%282022%29.%20Es%20presenta%20el%20projecte%20Vitamina%2C%20una%20iniciativa%20p%C3%BAblico-privada%20per%20al%20desenvolupament%20local%20de%20cinc%20territoris.pdf?dl=0" TargetMode="External" Id="R5e0b9d35b5a54ad6" /><Relationship Type="http://schemas.openxmlformats.org/officeDocument/2006/relationships/hyperlink" Target="https://www.dropbox.com/s/7g7qqxu22n575qh/Territoris.cat%20%282019%29.%20Les%20Garrigues%2C%20en%20un%20projecte%20europeu%20pioner%20de%20Slow%20Tourism.pdf?dl=0" TargetMode="External" Id="R7c88767accc644f5" /><Relationship Type="http://schemas.openxmlformats.org/officeDocument/2006/relationships/hyperlink" Target="https://www.dropbox.com/s/4t7qklnyulptx7r/Consell%20Comarcal%20de%20l%E2%80%99Urgell%20%282014%29.%20Pla%20Estrat%C3%A8gic%20pel%20Desenvolupament%20i%20l%E2%80%99Ocupaci%C3%B3%20de%20l%E2%80%99Urgell..pdf?dl=0" TargetMode="External" Id="R770a5e45274f4500" /><Relationship Type="http://schemas.openxmlformats.org/officeDocument/2006/relationships/hyperlink" Target="https://www.dropbox.com/s/y4slr9akcjdr4g7/La%20Salle%20%282022%29.%20La%20Salle-URL%2C%20integrante%20del%20%C3%B3rgano%20de%20gobernanza%20del%20futuro%20%E2%80%98hub%E2%80%99%20tecnol%C3%B3gico%20de%20los%20Pirineos.pdf?dl=0" TargetMode="External" Id="R11eb46720a7f4f1c" /><Relationship Type="http://schemas.openxmlformats.org/officeDocument/2006/relationships/hyperlink" Target="https://www.dropbox.com/s/9cz6cbn4yvssp6k/Consell%20Comarcal%20del%20Baix%20Ebre%20%282022%29.%20Baix%20Ebre%20Avant_%20treball%20a%20les%207%20comarques.pdf?dl=0" TargetMode="External" Id="Rf65728f9627049e9" /><Relationship Type="http://schemas.openxmlformats.org/officeDocument/2006/relationships/hyperlink" Target="https://www.dropbox.com/s/mhu3ya3guje4qy9/montsiarural_Consell%20Comarcal%282016%29.pdf?dl=0" TargetMode="External" Id="R0d76e1cda196490f" /><Relationship Type="http://schemas.openxmlformats.org/officeDocument/2006/relationships/hyperlink" Target="https://www.dropbox.com/s/wbvs40t20txb5ud/Setmanari%20l%27Ebre%20%282020%29.%20La%20Terra%20Alta%20acull%20de%20forma%20virtual%20la%20tercera%20Jornada%20d%27Iniciatives%20Oleotur%C3%ADstiques%20de%20Catalunya.pdf?dl=0" TargetMode="External" Id="R982bc38155f7433f" /><Relationship Type="http://schemas.openxmlformats.org/officeDocument/2006/relationships/hyperlink" Target="https://www.dropbox.com/s/ct477u1vqreky7k/Consell%20Comarcal%20de%20la%20Ribera%20d%27Ebre%20%282020%29.%20Neix%20la%20primera%20%E2%80%98%C3%80rea%205G%E2%80%99%20de%20Catalunya%20a%20la%20comarca%20de%20la%20Ribera%20d%27Ebre.pdf?dl=0" TargetMode="External" Id="R6653e4a8300e4ab0" /><Relationship Type="http://schemas.openxmlformats.org/officeDocument/2006/relationships/hyperlink" Target="https://www.dropbox.com/s/m1maf0idkk1qcv8/El%20Temps%20%282021%29.%20Els%20ports%20catalans%20ja%20miren%20al%202030.pdf?dl=0" TargetMode="External" Id="Re82c615d19ec4149" /><Relationship Type="http://schemas.openxmlformats.org/officeDocument/2006/relationships/hyperlink" Target="https://www.dropbox.com/s/1im9a9n629fjx5z/Generalitat%20de%20Catalunya%20%282009%29.%20Pla%20d%E2%80%99Aeroports%2C%20Aer%C3%B2droms%20i%20Heliports%20%282009-2015%29.pdf?dl=0" TargetMode="External" Id="R1360982849274b9c" /><Relationship Type="http://schemas.openxmlformats.org/officeDocument/2006/relationships/hyperlink" Target="https://www.dropbox.com/s/mpng7zl6hppavq8/Diputaci%C3%B3%20de%20Barcelona%20%282017%29.%20Experi%C3%A8ncies%20de%20microdesenvolupament%20rural..pdf?dl=0" TargetMode="External" Id="R0e702ebeae1c4bf1" /><Relationship Type="http://schemas.openxmlformats.org/officeDocument/2006/relationships/hyperlink" Target="https://www.dropbox.com/s/4c82qselkela9tb/Tots21%20%282022%29.%20Una%20alian%C3%A7a%20p%C3%BAblicoprivada%20liderada%20per%20Reus%20aspira%20a%20captar%20fons%20UE%20i%20revolucionar%20la%20nutrici%C3%B3.pdf?dl=0" TargetMode="External" Id="Rd16a6426cece434e" /><Relationship Type="http://schemas.openxmlformats.org/officeDocument/2006/relationships/hyperlink" Target="https://www.dropbox.com/s/ljp8wgnchnwn0qe/CoNCA%20%282019%29.%20Estudi%20de%20l%E2%80%99oferta%20educativa%20no%20formal%20en%20l%E2%80%99%C3%A0mbit%20art%C3%ADstic%20a%20Catalunya..pdf?dl=0" TargetMode="External" Id="R8207a20a76f04566" /><Relationship Type="http://schemas.openxmlformats.org/officeDocument/2006/relationships/hyperlink" Target="https://www.dropbox.com/s/z5dhhne6sjnzacf/Consell%20Comarcal%20del%20Baix%20Llobregat%20%282021%29.%20Productors%20agroalimentaris%20del%20Baix%20Empord%C3%A0%20i%20el%20CCBE%20s%27uneixen%20i%20posen%20al%20mercat%20lots%20de%20proximitat.pdf?dl=0" TargetMode="External" Id="R19b27ae40cee4015" /><Relationship Type="http://schemas.openxmlformats.org/officeDocument/2006/relationships/hyperlink" Target="https://www.dropbox.com/s/pz9orquc0n8237c/Ajuntament%20de%20Barcelona%20%282022%29.%20L%E2%80%99Ajuntament%20de%20Barcelona%20obre%20un%20fons%20destinat%20al%20creixement%20d%E2%80%99start-ups%20deep%20tech%20que%20podria%20arribar%20als%2030M%E2%82%AC%20d%E2%80%99inversi%C3%B3%20publicoprivada..html?dl=0" TargetMode="External" Id="R6a185d3c0e2e4659" /><Relationship Type="http://schemas.openxmlformats.org/officeDocument/2006/relationships/hyperlink" Target="https://www.dropbox.com/s/hcqsuxrvkmr71vl/METADATA%20%282022%29.%20Matar%C3%B3%20sense%20fils%2C%20el%20projecte%20per%20democratitzar%20internet%20a%20la%20capital%20del%20Maresme..html?dl=0" TargetMode="External" Id="R2a713e8d0df94351" /><Relationship Type="http://schemas.openxmlformats.org/officeDocument/2006/relationships/hyperlink" Target="https://www.dropbox.com/s/5rw90fhmp3pskv9/Diputaci%C3%B3%20de%20Barcelona%20%282015%29.%203%20iniciatives%20del%20Vall%C3%A8s%20Occidental%20reben%20el%20suport%20del%20projecte.html?dl=0" TargetMode="External" Id="Ra2d493f7cf7d40cd" /><Relationship Type="http://schemas.openxmlformats.org/officeDocument/2006/relationships/hyperlink" Target="https://www.dropbox.com/scl/fi/q6beo7setqyzvwytlms9x/Recerca-ODS-16-17-Metreopolit-Barcelona.xlsx?cloud_editor=excel&amp;dl=0&amp;rlkey=milpwi8tyce5ibk2k4slgtm31" TargetMode="External" Id="R68e2461e981a48d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3b1c0ca-035c-4ac2-a0e4-f5c900dc627d}"/>
      </w:docPartPr>
      <w:docPartBody>
        <w:p w14:paraId="37C984E9">
          <w:r>
            <w:rPr>
              <w:rStyle w:val="PlaceholderText"/>
            </w:rPr>
            <w:t>Haga clic aquí para escribir texto.</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2022-10-20T11:05:16.8787869Z</dcterms:created>
  <dcterms:modified xsi:type="dcterms:W3CDTF">2022-11-21T16:35:08.4492106Z</dcterms:modified>
  <dc:creator>Continguts Units</dc:creator>
  <lastModifiedBy>Continguts Units</lastModifiedBy>
</coreProperties>
</file>